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6ECE" w14:textId="77777777" w:rsidR="00197BDB" w:rsidRPr="008278F3" w:rsidRDefault="00D8147B" w:rsidP="008278F3">
      <w:pPr>
        <w:pStyle w:val="Prrafodelista"/>
        <w:numPr>
          <w:ilvl w:val="0"/>
          <w:numId w:val="11"/>
        </w:numPr>
        <w:spacing w:after="0" w:line="240" w:lineRule="auto"/>
        <w:rPr>
          <w:b/>
          <w:color w:val="000000"/>
          <w:shd w:val="clear" w:color="auto" w:fill="FFFFFF"/>
        </w:rPr>
      </w:pPr>
      <w:r w:rsidRPr="008278F3">
        <w:rPr>
          <w:b/>
          <w:color w:val="000000"/>
          <w:shd w:val="clear" w:color="auto" w:fill="FFFFFF"/>
        </w:rPr>
        <w:t>FORMATO DE SOLICITUD DEL SERVICIO PRESTADO</w:t>
      </w:r>
    </w:p>
    <w:p w14:paraId="3B8DA190" w14:textId="77777777" w:rsidR="00D8147B" w:rsidRDefault="00D8147B" w:rsidP="00D8147B">
      <w:pPr>
        <w:spacing w:after="0" w:line="240" w:lineRule="auto"/>
        <w:jc w:val="center"/>
        <w:rPr>
          <w:b/>
          <w:color w:val="000000"/>
          <w:shd w:val="clear" w:color="auto" w:fill="FFFFFF"/>
        </w:rPr>
      </w:pPr>
    </w:p>
    <w:p w14:paraId="437BEB27" w14:textId="77777777" w:rsidR="004511FD" w:rsidRDefault="004511FD" w:rsidP="004511FD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Formulario F-I-004</w:t>
      </w:r>
    </w:p>
    <w:p w14:paraId="03F908D8" w14:textId="77777777" w:rsidR="004511FD" w:rsidRDefault="004511FD" w:rsidP="004511FD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 xml:space="preserve">Solicitud de Acceso </w:t>
      </w:r>
      <w:r w:rsidR="00CC0CDA">
        <w:rPr>
          <w:b/>
          <w:sz w:val="28"/>
        </w:rPr>
        <w:t>Al Módulo de Cambio de Precios</w:t>
      </w:r>
    </w:p>
    <w:p w14:paraId="03D4F980" w14:textId="77777777" w:rsidR="004511FD" w:rsidRDefault="004511FD" w:rsidP="004511F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6495"/>
      </w:tblGrid>
      <w:tr w:rsidR="004511FD" w:rsidRPr="00286910" w14:paraId="347BFA8A" w14:textId="77777777" w:rsidTr="004511FD">
        <w:trPr>
          <w:trHeight w:val="290"/>
        </w:trPr>
        <w:tc>
          <w:tcPr>
            <w:tcW w:w="8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hideMark/>
          </w:tcPr>
          <w:p w14:paraId="1C744B5D" w14:textId="77777777" w:rsidR="004511FD" w:rsidRPr="00286910" w:rsidRDefault="004511FD">
            <w:pPr>
              <w:rPr>
                <w:b/>
                <w:color w:val="FFFFFF"/>
                <w:sz w:val="24"/>
                <w:szCs w:val="24"/>
                <w:lang w:val="es-ES" w:eastAsia="es-ES"/>
              </w:rPr>
            </w:pPr>
            <w:r w:rsidRPr="00286910">
              <w:rPr>
                <w:b/>
                <w:color w:val="FFFFFF"/>
              </w:rPr>
              <w:t>1. Datos de la Proveedor</w:t>
            </w:r>
          </w:p>
        </w:tc>
      </w:tr>
      <w:tr w:rsidR="004511FD" w:rsidRPr="00286910" w14:paraId="732B809A" w14:textId="77777777" w:rsidTr="004511FD">
        <w:trPr>
          <w:trHeight w:val="2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4C1D" w14:textId="77777777" w:rsidR="004511FD" w:rsidRPr="00286910" w:rsidRDefault="004511FD">
            <w:pPr>
              <w:rPr>
                <w:sz w:val="20"/>
                <w:szCs w:val="20"/>
                <w:lang w:val="es-ES" w:eastAsia="es-ES"/>
              </w:rPr>
            </w:pPr>
            <w:r w:rsidRPr="00286910">
              <w:rPr>
                <w:sz w:val="20"/>
                <w:szCs w:val="20"/>
              </w:rPr>
              <w:t>Nombre Proveedor: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313FAF0E" w14:textId="77777777" w:rsidR="004511FD" w:rsidRPr="00286910" w:rsidRDefault="004511FD">
            <w:pPr>
              <w:rPr>
                <w:sz w:val="20"/>
                <w:szCs w:val="20"/>
                <w:lang w:val="es-ES" w:eastAsia="es-ES"/>
              </w:rPr>
            </w:pPr>
          </w:p>
        </w:tc>
      </w:tr>
      <w:tr w:rsidR="004511FD" w:rsidRPr="00286910" w14:paraId="2AD7A2B4" w14:textId="77777777" w:rsidTr="004511FD">
        <w:trPr>
          <w:trHeight w:val="2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8FF3" w14:textId="77777777" w:rsidR="004511FD" w:rsidRPr="00286910" w:rsidRDefault="004511FD">
            <w:pPr>
              <w:rPr>
                <w:sz w:val="20"/>
                <w:szCs w:val="20"/>
                <w:lang w:val="es-ES" w:eastAsia="es-ES"/>
              </w:rPr>
            </w:pPr>
            <w:r w:rsidRPr="00286910">
              <w:rPr>
                <w:sz w:val="20"/>
                <w:szCs w:val="20"/>
              </w:rPr>
              <w:t>Catálogo Electrónico: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2C4ECB" w14:textId="77777777" w:rsidR="004511FD" w:rsidRPr="00286910" w:rsidRDefault="004511FD">
            <w:pPr>
              <w:rPr>
                <w:sz w:val="20"/>
                <w:szCs w:val="20"/>
                <w:lang w:val="es-ES" w:eastAsia="es-ES"/>
              </w:rPr>
            </w:pPr>
          </w:p>
        </w:tc>
      </w:tr>
    </w:tbl>
    <w:p w14:paraId="2D89AEE1" w14:textId="77777777" w:rsidR="004511FD" w:rsidRDefault="004511FD" w:rsidP="004511FD">
      <w:pPr>
        <w:rPr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700"/>
      </w:tblGrid>
      <w:tr w:rsidR="004511FD" w:rsidRPr="00286910" w14:paraId="1D639A37" w14:textId="77777777" w:rsidTr="004511F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C0C0C"/>
            <w:hideMark/>
          </w:tcPr>
          <w:p w14:paraId="1606BF43" w14:textId="77777777" w:rsidR="004511FD" w:rsidRPr="00286910" w:rsidRDefault="004511FD">
            <w:pPr>
              <w:rPr>
                <w:b/>
                <w:color w:val="FFFFFF"/>
                <w:sz w:val="24"/>
                <w:szCs w:val="24"/>
                <w:lang w:val="es-ES" w:eastAsia="es-ES"/>
              </w:rPr>
            </w:pPr>
            <w:r w:rsidRPr="00286910">
              <w:rPr>
                <w:b/>
                <w:color w:val="FFFFFF"/>
              </w:rPr>
              <w:t>2. Datos del usuario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14:paraId="1BE438CC" w14:textId="77777777" w:rsidR="004511FD" w:rsidRPr="00286910" w:rsidRDefault="004511FD">
            <w:pPr>
              <w:rPr>
                <w:b/>
                <w:color w:val="FFFFFF"/>
                <w:sz w:val="24"/>
                <w:szCs w:val="24"/>
                <w:lang w:val="es-ES" w:eastAsia="es-ES"/>
              </w:rPr>
            </w:pPr>
          </w:p>
        </w:tc>
      </w:tr>
      <w:tr w:rsidR="004511FD" w:rsidRPr="00286910" w14:paraId="12746669" w14:textId="77777777" w:rsidTr="004511F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1FFAFD" w14:textId="77777777" w:rsidR="004511FD" w:rsidRPr="00286910" w:rsidRDefault="004511FD">
            <w:pPr>
              <w:rPr>
                <w:sz w:val="20"/>
                <w:szCs w:val="20"/>
                <w:lang w:val="es-ES" w:eastAsia="es-ES"/>
              </w:rPr>
            </w:pPr>
            <w:r w:rsidRPr="00286910">
              <w:rPr>
                <w:sz w:val="20"/>
                <w:szCs w:val="20"/>
              </w:rPr>
              <w:t>Nombre y Apellido del Solicitante: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C6892" w14:textId="77777777" w:rsidR="004511FD" w:rsidRPr="00286910" w:rsidRDefault="004511FD">
            <w:pPr>
              <w:rPr>
                <w:sz w:val="20"/>
                <w:szCs w:val="20"/>
                <w:lang w:val="es-ES" w:eastAsia="es-ES"/>
              </w:rPr>
            </w:pPr>
          </w:p>
        </w:tc>
      </w:tr>
      <w:tr w:rsidR="004511FD" w:rsidRPr="00286910" w14:paraId="3EDF84F2" w14:textId="77777777" w:rsidTr="004511F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89748F" w14:textId="77777777" w:rsidR="004511FD" w:rsidRPr="00286910" w:rsidRDefault="004511FD">
            <w:pPr>
              <w:rPr>
                <w:sz w:val="20"/>
                <w:szCs w:val="20"/>
                <w:lang w:val="es-ES" w:eastAsia="es-ES"/>
              </w:rPr>
            </w:pPr>
            <w:r w:rsidRPr="00286910">
              <w:rPr>
                <w:sz w:val="20"/>
                <w:szCs w:val="20"/>
              </w:rPr>
              <w:t>Número de Identidad: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93E15" w14:textId="77777777" w:rsidR="004511FD" w:rsidRPr="00286910" w:rsidRDefault="004511FD">
            <w:pPr>
              <w:rPr>
                <w:sz w:val="20"/>
                <w:szCs w:val="20"/>
                <w:lang w:val="es-ES" w:eastAsia="es-ES"/>
              </w:rPr>
            </w:pPr>
          </w:p>
        </w:tc>
      </w:tr>
      <w:tr w:rsidR="004511FD" w:rsidRPr="00286910" w14:paraId="3BA26586" w14:textId="77777777" w:rsidTr="004511F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FBFF2C" w14:textId="77777777" w:rsidR="004511FD" w:rsidRPr="00286910" w:rsidRDefault="004511FD">
            <w:pPr>
              <w:rPr>
                <w:sz w:val="20"/>
                <w:szCs w:val="20"/>
                <w:lang w:val="es-ES" w:eastAsia="es-ES"/>
              </w:rPr>
            </w:pPr>
            <w:r w:rsidRPr="00286910">
              <w:rPr>
                <w:sz w:val="20"/>
                <w:szCs w:val="20"/>
              </w:rPr>
              <w:t>Cargo: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790ADC" w14:textId="77777777" w:rsidR="004511FD" w:rsidRPr="00286910" w:rsidRDefault="004511FD">
            <w:pPr>
              <w:rPr>
                <w:sz w:val="20"/>
                <w:szCs w:val="20"/>
                <w:lang w:val="es-ES" w:eastAsia="es-ES"/>
              </w:rPr>
            </w:pPr>
            <w:r w:rsidRPr="00286910">
              <w:rPr>
                <w:sz w:val="20"/>
                <w:szCs w:val="20"/>
              </w:rPr>
              <w:t>TEL 1:</w:t>
            </w:r>
          </w:p>
        </w:tc>
      </w:tr>
      <w:tr w:rsidR="004511FD" w:rsidRPr="00286910" w14:paraId="05DF4FE3" w14:textId="77777777" w:rsidTr="004511F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1DAA15" w14:textId="77777777" w:rsidR="004511FD" w:rsidRPr="00286910" w:rsidRDefault="004511FD">
            <w:pPr>
              <w:rPr>
                <w:sz w:val="20"/>
                <w:szCs w:val="20"/>
                <w:lang w:val="es-ES" w:eastAsia="es-ES"/>
              </w:rPr>
            </w:pPr>
            <w:r w:rsidRPr="00286910">
              <w:rPr>
                <w:sz w:val="20"/>
                <w:szCs w:val="20"/>
              </w:rPr>
              <w:t>Correo electrónico: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12D0C0" w14:textId="77777777" w:rsidR="004511FD" w:rsidRPr="00286910" w:rsidRDefault="004511FD">
            <w:pPr>
              <w:rPr>
                <w:sz w:val="20"/>
                <w:szCs w:val="20"/>
                <w:lang w:val="es-ES" w:eastAsia="es-ES"/>
              </w:rPr>
            </w:pPr>
            <w:r w:rsidRPr="00286910">
              <w:rPr>
                <w:sz w:val="20"/>
                <w:szCs w:val="20"/>
              </w:rPr>
              <w:t>TEL 2:</w:t>
            </w:r>
          </w:p>
        </w:tc>
      </w:tr>
    </w:tbl>
    <w:p w14:paraId="63086DF0" w14:textId="77777777" w:rsidR="004511FD" w:rsidRDefault="004511FD" w:rsidP="004511FD">
      <w:pPr>
        <w:rPr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50"/>
        <w:gridCol w:w="3828"/>
        <w:gridCol w:w="663"/>
      </w:tblGrid>
      <w:tr w:rsidR="004511FD" w:rsidRPr="00286910" w14:paraId="5E94572C" w14:textId="77777777" w:rsidTr="004511FD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  <w:hideMark/>
          </w:tcPr>
          <w:p w14:paraId="556E6C0C" w14:textId="77777777" w:rsidR="004511FD" w:rsidRPr="00286910" w:rsidRDefault="004511FD" w:rsidP="004511FD">
            <w:pPr>
              <w:numPr>
                <w:ilvl w:val="0"/>
                <w:numId w:val="9"/>
              </w:numPr>
              <w:tabs>
                <w:tab w:val="num" w:pos="180"/>
              </w:tabs>
              <w:spacing w:after="0" w:line="240" w:lineRule="auto"/>
              <w:rPr>
                <w:sz w:val="20"/>
                <w:szCs w:val="20"/>
                <w:lang w:val="es-ES" w:eastAsia="es-ES"/>
              </w:rPr>
            </w:pPr>
            <w:r w:rsidRPr="00286910">
              <w:rPr>
                <w:b/>
              </w:rPr>
              <w:t>Módulo de Honducompras</w:t>
            </w:r>
          </w:p>
          <w:p w14:paraId="0833FCBA" w14:textId="77777777" w:rsidR="004511FD" w:rsidRPr="00286910" w:rsidRDefault="004511FD">
            <w:pPr>
              <w:rPr>
                <w:sz w:val="20"/>
                <w:szCs w:val="20"/>
              </w:rPr>
            </w:pPr>
            <w:r w:rsidRPr="00286910">
              <w:rPr>
                <w:b/>
              </w:rPr>
              <w:t xml:space="preserve">    que requiere acceso</w:t>
            </w:r>
          </w:p>
          <w:p w14:paraId="4D73226B" w14:textId="77777777" w:rsidR="004511FD" w:rsidRPr="00286910" w:rsidRDefault="004511FD">
            <w:pPr>
              <w:rPr>
                <w:sz w:val="20"/>
                <w:szCs w:val="20"/>
                <w:lang w:val="es-ES" w:eastAsia="es-ES"/>
              </w:rPr>
            </w:pPr>
            <w:r w:rsidRPr="00286910">
              <w:rPr>
                <w:b/>
              </w:rPr>
              <w:t xml:space="preserve">  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4FC3B36" w14:textId="77777777" w:rsidR="004511FD" w:rsidRPr="00286910" w:rsidRDefault="004511FD" w:rsidP="004511FD">
            <w:pPr>
              <w:numPr>
                <w:ilvl w:val="0"/>
                <w:numId w:val="9"/>
              </w:numPr>
              <w:tabs>
                <w:tab w:val="num" w:pos="180"/>
              </w:tabs>
              <w:spacing w:after="0" w:line="240" w:lineRule="auto"/>
              <w:rPr>
                <w:sz w:val="20"/>
                <w:szCs w:val="20"/>
                <w:lang w:val="es-ES" w:eastAsia="es-ES"/>
              </w:rPr>
            </w:pPr>
            <w:r w:rsidRPr="00286910">
              <w:rPr>
                <w:b/>
              </w:rPr>
              <w:t>Perfil del USUARIO que se está</w:t>
            </w:r>
          </w:p>
          <w:p w14:paraId="6B786660" w14:textId="77777777" w:rsidR="004511FD" w:rsidRPr="00286910" w:rsidRDefault="004511FD">
            <w:pPr>
              <w:rPr>
                <w:sz w:val="20"/>
                <w:szCs w:val="20"/>
              </w:rPr>
            </w:pPr>
            <w:r w:rsidRPr="00286910">
              <w:rPr>
                <w:b/>
              </w:rPr>
              <w:t xml:space="preserve">   creando o acreditando</w:t>
            </w:r>
          </w:p>
          <w:p w14:paraId="04FC4FF7" w14:textId="77777777" w:rsidR="004511FD" w:rsidRPr="00286910" w:rsidRDefault="004511FD">
            <w:pPr>
              <w:rPr>
                <w:sz w:val="20"/>
                <w:szCs w:val="20"/>
                <w:lang w:val="es-ES" w:eastAsia="es-ES"/>
              </w:rPr>
            </w:pPr>
            <w:r w:rsidRPr="00286910">
              <w:rPr>
                <w:b/>
              </w:rPr>
              <w:t xml:space="preserve">   </w:t>
            </w:r>
            <w:proofErr w:type="gramStart"/>
            <w:r w:rsidRPr="00286910">
              <w:rPr>
                <w:b/>
              </w:rPr>
              <w:t>( Marque</w:t>
            </w:r>
            <w:proofErr w:type="gramEnd"/>
            <w:r w:rsidRPr="00286910">
              <w:rPr>
                <w:b/>
              </w:rPr>
              <w:t xml:space="preserve"> la opción)</w:t>
            </w:r>
          </w:p>
        </w:tc>
      </w:tr>
      <w:tr w:rsidR="004511FD" w:rsidRPr="00286910" w14:paraId="4CDB2064" w14:textId="77777777" w:rsidTr="004511FD">
        <w:trPr>
          <w:trHeight w:val="38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25C5" w14:textId="77777777" w:rsidR="004511FD" w:rsidRPr="00286910" w:rsidRDefault="004511FD">
            <w:pPr>
              <w:rPr>
                <w:sz w:val="20"/>
                <w:szCs w:val="20"/>
                <w:lang w:val="es-ES" w:eastAsia="es-ES"/>
              </w:rPr>
            </w:pPr>
            <w:r w:rsidRPr="00286910">
              <w:rPr>
                <w:sz w:val="20"/>
                <w:szCs w:val="20"/>
              </w:rPr>
              <w:t>Módulo Actualización de Precios para Proveedores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0143" w14:textId="77777777" w:rsidR="004511FD" w:rsidRPr="00286910" w:rsidRDefault="004511FD">
            <w:pPr>
              <w:rPr>
                <w:b/>
                <w:color w:val="FFFFFF"/>
                <w:sz w:val="16"/>
                <w:szCs w:val="16"/>
                <w:bdr w:val="single" w:sz="4" w:space="0" w:color="auto" w:frame="1"/>
                <w:shd w:val="clear" w:color="auto" w:fill="FFFFFF"/>
                <w:lang w:val="es-ES" w:eastAsia="es-ES"/>
              </w:rPr>
            </w:pPr>
            <w:r w:rsidRPr="00286910">
              <w:rPr>
                <w:b/>
                <w:color w:val="FFFFFF"/>
                <w:sz w:val="16"/>
                <w:szCs w:val="16"/>
                <w:bdr w:val="single" w:sz="4" w:space="0" w:color="auto" w:frame="1"/>
                <w:shd w:val="clear" w:color="auto" w:fill="FFFFFF"/>
              </w:rPr>
              <w:sym w:font="Wingdings 2" w:char="F035"/>
            </w:r>
          </w:p>
          <w:p w14:paraId="62042335" w14:textId="77777777" w:rsidR="004511FD" w:rsidRPr="00286910" w:rsidRDefault="004511FD">
            <w:pPr>
              <w:rPr>
                <w:b/>
                <w:color w:val="FFFFFF"/>
                <w:sz w:val="16"/>
                <w:szCs w:val="16"/>
                <w:bdr w:val="single" w:sz="4" w:space="0" w:color="auto" w:frame="1"/>
                <w:shd w:val="clear" w:color="auto" w:fill="FFFFFF"/>
                <w:lang w:val="es-ES" w:eastAsia="es-E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871D" w14:textId="77777777" w:rsidR="004511FD" w:rsidRPr="00286910" w:rsidRDefault="004511FD">
            <w:pPr>
              <w:rPr>
                <w:sz w:val="20"/>
                <w:szCs w:val="20"/>
                <w:lang w:val="es-ES" w:eastAsia="es-ES"/>
              </w:rPr>
            </w:pPr>
            <w:r w:rsidRPr="00286910">
              <w:rPr>
                <w:sz w:val="20"/>
                <w:szCs w:val="20"/>
              </w:rPr>
              <w:t>Elaboración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3BBA" w14:textId="77777777" w:rsidR="004511FD" w:rsidRPr="00286910" w:rsidRDefault="004511FD">
            <w:pPr>
              <w:rPr>
                <w:sz w:val="20"/>
                <w:szCs w:val="20"/>
                <w:lang w:val="es-ES" w:eastAsia="es-ES"/>
              </w:rPr>
            </w:pPr>
            <w:r w:rsidRPr="00286910">
              <w:rPr>
                <w:b/>
                <w:color w:val="FFFFFF"/>
                <w:sz w:val="16"/>
                <w:szCs w:val="16"/>
                <w:bdr w:val="single" w:sz="4" w:space="0" w:color="auto" w:frame="1"/>
                <w:shd w:val="clear" w:color="auto" w:fill="FFFFFF"/>
              </w:rPr>
              <w:sym w:font="Wingdings 2" w:char="F035"/>
            </w:r>
          </w:p>
        </w:tc>
      </w:tr>
      <w:tr w:rsidR="004511FD" w:rsidRPr="00286910" w14:paraId="538D8339" w14:textId="77777777" w:rsidTr="004511F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83A8" w14:textId="77777777" w:rsidR="004511FD" w:rsidRPr="00286910" w:rsidRDefault="004511FD">
            <w:pPr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8A04" w14:textId="77777777" w:rsidR="004511FD" w:rsidRPr="00286910" w:rsidRDefault="004511FD">
            <w:pPr>
              <w:rPr>
                <w:b/>
                <w:color w:val="FFFFFF"/>
                <w:sz w:val="16"/>
                <w:szCs w:val="16"/>
                <w:bdr w:val="single" w:sz="4" w:space="0" w:color="auto" w:frame="1"/>
                <w:shd w:val="clear" w:color="auto" w:fill="FFFFFF"/>
                <w:lang w:val="es-ES" w:eastAsia="es-E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87F4" w14:textId="77777777" w:rsidR="004511FD" w:rsidRPr="00286910" w:rsidRDefault="004511FD">
            <w:pPr>
              <w:rPr>
                <w:sz w:val="20"/>
                <w:szCs w:val="20"/>
                <w:lang w:val="es-ES" w:eastAsia="es-ES"/>
              </w:rPr>
            </w:pPr>
            <w:r w:rsidRPr="00286910">
              <w:rPr>
                <w:sz w:val="20"/>
                <w:szCs w:val="20"/>
              </w:rPr>
              <w:t>Aprobación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86F0" w14:textId="77777777" w:rsidR="004511FD" w:rsidRPr="00286910" w:rsidRDefault="004511FD">
            <w:pPr>
              <w:rPr>
                <w:sz w:val="20"/>
                <w:szCs w:val="20"/>
                <w:lang w:val="es-ES" w:eastAsia="es-ES"/>
              </w:rPr>
            </w:pPr>
            <w:r w:rsidRPr="00286910">
              <w:rPr>
                <w:b/>
                <w:color w:val="FFFFFF"/>
                <w:sz w:val="16"/>
                <w:szCs w:val="16"/>
                <w:bdr w:val="single" w:sz="4" w:space="0" w:color="auto" w:frame="1"/>
                <w:shd w:val="clear" w:color="auto" w:fill="FFFFFF"/>
              </w:rPr>
              <w:sym w:font="Wingdings 2" w:char="F035"/>
            </w:r>
          </w:p>
        </w:tc>
      </w:tr>
      <w:tr w:rsidR="004511FD" w:rsidRPr="00286910" w14:paraId="6F559E3F" w14:textId="77777777" w:rsidTr="004511FD">
        <w:trPr>
          <w:trHeight w:val="57"/>
        </w:trPr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F9F8" w14:textId="77777777" w:rsidR="004511FD" w:rsidRPr="00286910" w:rsidRDefault="004511FD">
            <w:pPr>
              <w:rPr>
                <w:b/>
                <w:color w:val="FFFFFF"/>
                <w:sz w:val="16"/>
                <w:szCs w:val="16"/>
                <w:bdr w:val="single" w:sz="4" w:space="0" w:color="auto" w:frame="1"/>
                <w:shd w:val="clear" w:color="auto" w:fill="FFFFFF"/>
                <w:lang w:val="es-ES" w:eastAsia="es-ES"/>
              </w:rPr>
            </w:pPr>
          </w:p>
        </w:tc>
      </w:tr>
    </w:tbl>
    <w:p w14:paraId="42A4BA2B" w14:textId="77777777" w:rsidR="004511FD" w:rsidRDefault="004511FD" w:rsidP="004511FD">
      <w:pPr>
        <w:rPr>
          <w:sz w:val="20"/>
          <w:szCs w:val="20"/>
          <w:lang w:val="es-ES" w:eastAsia="es-ES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6"/>
        <w:gridCol w:w="4282"/>
      </w:tblGrid>
      <w:tr w:rsidR="004511FD" w:rsidRPr="00286910" w14:paraId="3C99E2AC" w14:textId="77777777" w:rsidTr="004511FD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hideMark/>
          </w:tcPr>
          <w:p w14:paraId="4486D106" w14:textId="77777777" w:rsidR="004511FD" w:rsidRPr="00286910" w:rsidRDefault="004511FD">
            <w:pPr>
              <w:rPr>
                <w:b/>
                <w:color w:val="FFFFFF"/>
                <w:sz w:val="24"/>
                <w:szCs w:val="24"/>
                <w:lang w:val="es-ES" w:eastAsia="es-ES"/>
              </w:rPr>
            </w:pPr>
            <w:r w:rsidRPr="00286910">
              <w:rPr>
                <w:b/>
                <w:color w:val="FFFFFF"/>
              </w:rPr>
              <w:t>5. 1   Firmantes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14:paraId="030D9F03" w14:textId="77777777" w:rsidR="004511FD" w:rsidRPr="00286910" w:rsidRDefault="004511FD">
            <w:pPr>
              <w:rPr>
                <w:b/>
                <w:color w:val="FFFFFF"/>
                <w:sz w:val="24"/>
                <w:szCs w:val="24"/>
                <w:lang w:val="es-ES" w:eastAsia="es-ES"/>
              </w:rPr>
            </w:pPr>
          </w:p>
        </w:tc>
      </w:tr>
      <w:tr w:rsidR="004511FD" w:rsidRPr="00286910" w14:paraId="6630B913" w14:textId="77777777" w:rsidTr="004511FD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99BD3F" w14:textId="77777777" w:rsidR="004511FD" w:rsidRPr="00286910" w:rsidRDefault="004511FD">
            <w:pPr>
              <w:rPr>
                <w:b/>
                <w:sz w:val="20"/>
                <w:szCs w:val="20"/>
                <w:lang w:val="es-ES" w:eastAsia="es-ES"/>
              </w:rPr>
            </w:pPr>
            <w:r w:rsidRPr="00286910">
              <w:rPr>
                <w:b/>
                <w:sz w:val="20"/>
                <w:szCs w:val="20"/>
              </w:rPr>
              <w:t>Solicitado por: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FE05CA" w14:textId="77777777" w:rsidR="004511FD" w:rsidRPr="00286910" w:rsidRDefault="004511FD">
            <w:pPr>
              <w:rPr>
                <w:b/>
                <w:sz w:val="20"/>
                <w:szCs w:val="20"/>
                <w:lang w:val="es-ES" w:eastAsia="es-ES"/>
              </w:rPr>
            </w:pPr>
            <w:r w:rsidRPr="00286910">
              <w:rPr>
                <w:b/>
                <w:sz w:val="20"/>
                <w:szCs w:val="20"/>
              </w:rPr>
              <w:t>Autorizado por:</w:t>
            </w:r>
          </w:p>
        </w:tc>
      </w:tr>
      <w:tr w:rsidR="004511FD" w:rsidRPr="00286910" w14:paraId="43D557C6" w14:textId="77777777" w:rsidTr="004511FD">
        <w:trPr>
          <w:trHeight w:val="427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EB90" w14:textId="77777777" w:rsidR="004511FD" w:rsidRPr="00286910" w:rsidRDefault="004511FD">
            <w:pPr>
              <w:rPr>
                <w:sz w:val="20"/>
                <w:szCs w:val="20"/>
                <w:lang w:val="es-ES" w:eastAsia="es-ES"/>
              </w:rPr>
            </w:pPr>
            <w:r w:rsidRPr="00286910">
              <w:rPr>
                <w:sz w:val="20"/>
                <w:szCs w:val="20"/>
              </w:rPr>
              <w:t>Firma: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E61B" w14:textId="77777777" w:rsidR="004511FD" w:rsidRPr="00286910" w:rsidRDefault="004511FD">
            <w:pPr>
              <w:rPr>
                <w:sz w:val="20"/>
                <w:szCs w:val="20"/>
                <w:lang w:val="es-ES" w:eastAsia="es-ES"/>
              </w:rPr>
            </w:pPr>
            <w:r w:rsidRPr="00286910">
              <w:rPr>
                <w:sz w:val="20"/>
                <w:szCs w:val="20"/>
              </w:rPr>
              <w:t>Firma:</w:t>
            </w:r>
          </w:p>
        </w:tc>
      </w:tr>
      <w:tr w:rsidR="004511FD" w:rsidRPr="00286910" w14:paraId="3C576EA0" w14:textId="77777777" w:rsidTr="004511FD">
        <w:trPr>
          <w:trHeight w:val="399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2916" w14:textId="77777777" w:rsidR="004511FD" w:rsidRPr="00286910" w:rsidRDefault="004511FD">
            <w:pPr>
              <w:rPr>
                <w:sz w:val="20"/>
                <w:szCs w:val="20"/>
                <w:lang w:val="es-ES" w:eastAsia="es-ES"/>
              </w:rPr>
            </w:pPr>
            <w:r w:rsidRPr="00286910">
              <w:rPr>
                <w:sz w:val="20"/>
                <w:szCs w:val="20"/>
              </w:rPr>
              <w:t>Cargo: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1458" w14:textId="77777777" w:rsidR="004511FD" w:rsidRPr="00286910" w:rsidRDefault="004511FD">
            <w:pPr>
              <w:rPr>
                <w:sz w:val="20"/>
                <w:szCs w:val="20"/>
                <w:lang w:val="es-ES" w:eastAsia="es-ES"/>
              </w:rPr>
            </w:pPr>
            <w:r w:rsidRPr="00286910">
              <w:rPr>
                <w:sz w:val="20"/>
                <w:szCs w:val="20"/>
              </w:rPr>
              <w:t>Cargo:</w:t>
            </w:r>
          </w:p>
        </w:tc>
      </w:tr>
      <w:tr w:rsidR="004511FD" w:rsidRPr="00286910" w14:paraId="21201B59" w14:textId="77777777" w:rsidTr="004511FD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D74E" w14:textId="77777777" w:rsidR="004511FD" w:rsidRPr="00286910" w:rsidRDefault="004511FD">
            <w:pPr>
              <w:rPr>
                <w:sz w:val="20"/>
                <w:szCs w:val="20"/>
                <w:lang w:val="es-ES" w:eastAsia="es-ES"/>
              </w:rPr>
            </w:pPr>
            <w:r w:rsidRPr="00286910">
              <w:rPr>
                <w:sz w:val="20"/>
                <w:szCs w:val="20"/>
              </w:rPr>
              <w:t>Fecha:         /         /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8361" w14:textId="77777777" w:rsidR="004511FD" w:rsidRPr="00286910" w:rsidRDefault="004511FD">
            <w:pPr>
              <w:rPr>
                <w:sz w:val="20"/>
                <w:szCs w:val="20"/>
                <w:lang w:val="es-ES" w:eastAsia="es-ES"/>
              </w:rPr>
            </w:pPr>
            <w:r w:rsidRPr="00286910">
              <w:rPr>
                <w:sz w:val="20"/>
                <w:szCs w:val="20"/>
              </w:rPr>
              <w:t>Fecha:               /          /</w:t>
            </w:r>
          </w:p>
        </w:tc>
      </w:tr>
    </w:tbl>
    <w:p w14:paraId="67C5F521" w14:textId="77777777" w:rsidR="004511FD" w:rsidRDefault="004511FD" w:rsidP="004511FD">
      <w:pPr>
        <w:ind w:left="180"/>
        <w:rPr>
          <w:b/>
          <w:sz w:val="20"/>
          <w:szCs w:val="20"/>
          <w:lang w:val="es-ES" w:eastAsia="es-ES"/>
        </w:rPr>
      </w:pPr>
    </w:p>
    <w:p w14:paraId="3059DDFD" w14:textId="77777777" w:rsidR="004511FD" w:rsidRDefault="004511FD" w:rsidP="004511FD">
      <w:pPr>
        <w:ind w:left="180"/>
        <w:rPr>
          <w:b/>
          <w:sz w:val="20"/>
          <w:szCs w:val="20"/>
        </w:rPr>
      </w:pPr>
      <w:r>
        <w:rPr>
          <w:b/>
          <w:szCs w:val="20"/>
        </w:rPr>
        <w:lastRenderedPageBreak/>
        <w:t xml:space="preserve">(No completar reservado para </w:t>
      </w:r>
      <w:proofErr w:type="gramStart"/>
      <w:r>
        <w:rPr>
          <w:b/>
          <w:szCs w:val="20"/>
        </w:rPr>
        <w:t>ONCAE 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320"/>
      </w:tblGrid>
      <w:tr w:rsidR="004511FD" w:rsidRPr="00286910" w14:paraId="33B79C4A" w14:textId="77777777" w:rsidTr="004511FD"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hideMark/>
          </w:tcPr>
          <w:p w14:paraId="02A5F513" w14:textId="77777777" w:rsidR="004511FD" w:rsidRPr="00286910" w:rsidRDefault="004511FD">
            <w:pPr>
              <w:rPr>
                <w:b/>
                <w:color w:val="FFFFFF"/>
                <w:sz w:val="24"/>
                <w:szCs w:val="24"/>
                <w:lang w:val="es-ES" w:eastAsia="es-ES"/>
              </w:rPr>
            </w:pPr>
            <w:r w:rsidRPr="00286910">
              <w:rPr>
                <w:b/>
                <w:color w:val="FFFFFF"/>
              </w:rPr>
              <w:t xml:space="preserve">6. Aprobación  </w:t>
            </w:r>
          </w:p>
        </w:tc>
      </w:tr>
      <w:tr w:rsidR="004511FD" w:rsidRPr="00286910" w14:paraId="65EE9724" w14:textId="77777777" w:rsidTr="004511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25F39A2E" w14:textId="77777777" w:rsidR="004511FD" w:rsidRPr="00286910" w:rsidRDefault="004511FD">
            <w:pPr>
              <w:rPr>
                <w:b/>
                <w:sz w:val="20"/>
                <w:szCs w:val="20"/>
                <w:lang w:val="es-ES" w:eastAsia="es-ES"/>
              </w:rPr>
            </w:pPr>
            <w:r w:rsidRPr="00286910">
              <w:rPr>
                <w:b/>
                <w:sz w:val="20"/>
                <w:szCs w:val="20"/>
              </w:rPr>
              <w:t>Aprobado por: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0D6E9248" w14:textId="77777777" w:rsidR="004511FD" w:rsidRPr="00286910" w:rsidRDefault="004511FD">
            <w:pPr>
              <w:rPr>
                <w:b/>
                <w:sz w:val="20"/>
                <w:szCs w:val="20"/>
                <w:lang w:val="es-ES" w:eastAsia="es-ES"/>
              </w:rPr>
            </w:pPr>
            <w:r w:rsidRPr="00286910">
              <w:rPr>
                <w:b/>
                <w:sz w:val="20"/>
                <w:szCs w:val="20"/>
              </w:rPr>
              <w:t>Observaciones</w:t>
            </w:r>
          </w:p>
        </w:tc>
      </w:tr>
      <w:tr w:rsidR="004511FD" w:rsidRPr="00286910" w14:paraId="3B074BBD" w14:textId="77777777" w:rsidTr="004511FD">
        <w:trPr>
          <w:trHeight w:val="33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D2928C2" w14:textId="77777777" w:rsidR="004511FD" w:rsidRPr="00286910" w:rsidRDefault="004511FD">
            <w:pPr>
              <w:rPr>
                <w:sz w:val="20"/>
                <w:szCs w:val="20"/>
                <w:lang w:val="es-ES" w:eastAsia="es-ES"/>
              </w:rPr>
            </w:pPr>
            <w:r w:rsidRPr="00286910">
              <w:rPr>
                <w:sz w:val="20"/>
                <w:szCs w:val="20"/>
              </w:rPr>
              <w:t>Firma: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7F0D446F" w14:textId="77777777" w:rsidR="004511FD" w:rsidRPr="00286910" w:rsidRDefault="00286910">
            <w:pPr>
              <w:rPr>
                <w:sz w:val="20"/>
                <w:szCs w:val="20"/>
                <w:lang w:val="es-ES" w:eastAsia="es-ES"/>
              </w:rPr>
            </w:pPr>
            <w:r>
              <w:rPr>
                <w:noProof/>
              </w:rPr>
              <w:pict w14:anchorId="1C349056">
                <v:line id="Conector recto 14" o:spid="_x0000_s2068" style="position:absolute;z-index:1;visibility:visible;mso-position-horizontal-relative:text;mso-position-vertical-relative:text" from="3.6pt,22.05pt" to="183.6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1S9GQIAADQEAAAOAAAAZHJzL2Uyb0RvYy54bWysU02P2yAQvVfqf0Dcs/6okyZWnFVlJ71s&#10;u5F2+wMI4BgVAwISJ6r63zuQOMq2l6qqD3hgZh5v5g3Lx1Mv0ZFbJ7SqcPaQYsQV1UyofYW/vW4m&#10;c4ycJ4oRqRWv8Jk7/Lh6/245mJLnutOScYsARLlyMBXuvDdlkjja8Z64B224AmerbU88bO0+YZYM&#10;gN7LJE/TWTJoy4zVlDsHp83FiVcRv2059c9t67hHssLAzcfVxnUX1mS1JOXeEtMJeqVB/oFFT4SC&#10;S29QDfEEHaz4A6oX1GqnW/9AdZ/othWUxxqgmiz9rZqXjhgea4HmOHNrk/t/sPTrcWuRYKBdgZEi&#10;PWhUg1LUa4ts+CFwQJcG40oIrtXWhjrpSb2YJ02/O6R03RG155Ht69kAQhYykjcpYeMM3LUbvmgG&#10;MeTgdWzZqbV9gIRmoFNU5nxThp88onCY5/NZmoKAdPQlpBwTjXX+M9c9CkaFpVChaaQkxyfnAxFS&#10;jiHhWOmNkDIKLxUaKryY5tOY4LQULDhDmLP7XS0tOpIwOvGLVYHnPszqg2IRrOOEra+2J0JebLhc&#10;qoAHpQCdq3WZjR+LdLGer+fFpMhn60mRNs3k06YuJrNN9nHafGjqusl+BmpZUXaCMa4Cu3FOs+Lv&#10;5uD6Yi4TdpvUWxuSt+ixX0B2/EfSUcsg32UQdpqdt3bUGEYzBl+fUZj9+z3Y94999QsAAP//AwBQ&#10;SwMEFAAGAAgAAAAhADels8DaAAAABwEAAA8AAABkcnMvZG93bnJldi54bWxMjk9PwkAQxe8mfofN&#10;mHghsqUQMLVTYtTevIgSr0N3bBu7s6W7QPXTu8SDHt+fvPfL16Pt1JEH3zpBmE0TUCyVM63UCG+v&#10;5c0tKB9IDHVOGOGLPayLy4ucMuNO8sLHTahVHBGfEUITQp9p7auGLfmp61li9uEGSyHKodZmoFMc&#10;t51Ok2SpLbUSHxrq+aHh6nNzsAi+3PK+/J5Uk+R9XjtO94/PT4R4fTXe34EKPIa/MpzxIzoUkWnn&#10;DmK86hBWaSwiLBYzUDGeL8/G7tfQRa7/8xc/AAAA//8DAFBLAQItABQABgAIAAAAIQC2gziS/gAA&#10;AOEBAAATAAAAAAAAAAAAAAAAAAAAAABbQ29udGVudF9UeXBlc10ueG1sUEsBAi0AFAAGAAgAAAAh&#10;ADj9If/WAAAAlAEAAAsAAAAAAAAAAAAAAAAALwEAAF9yZWxzLy5yZWxzUEsBAi0AFAAGAAgAAAAh&#10;AOU3VL0ZAgAANAQAAA4AAAAAAAAAAAAAAAAALgIAAGRycy9lMm9Eb2MueG1sUEsBAi0AFAAGAAgA&#10;AAAhADels8DaAAAABwEAAA8AAAAAAAAAAAAAAAAAcwQAAGRycy9kb3ducmV2LnhtbFBLBQYAAAAA&#10;BAAEAPMAAAB6BQAAAAA=&#10;"/>
              </w:pict>
            </w:r>
          </w:p>
        </w:tc>
      </w:tr>
      <w:tr w:rsidR="004511FD" w:rsidRPr="00286910" w14:paraId="7189B0ED" w14:textId="77777777" w:rsidTr="004511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1F15D6A" w14:textId="77777777" w:rsidR="004511FD" w:rsidRPr="00286910" w:rsidRDefault="004511FD">
            <w:pPr>
              <w:rPr>
                <w:sz w:val="20"/>
                <w:szCs w:val="20"/>
                <w:lang w:val="es-ES" w:eastAsia="es-ES"/>
              </w:rPr>
            </w:pPr>
            <w:r w:rsidRPr="00286910">
              <w:rPr>
                <w:sz w:val="20"/>
                <w:szCs w:val="20"/>
              </w:rPr>
              <w:t>Cargo: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4399777C" w14:textId="77777777" w:rsidR="004511FD" w:rsidRPr="00286910" w:rsidRDefault="00286910">
            <w:pPr>
              <w:rPr>
                <w:sz w:val="20"/>
                <w:szCs w:val="20"/>
                <w:lang w:val="es-ES" w:eastAsia="es-ES"/>
              </w:rPr>
            </w:pPr>
            <w:r>
              <w:rPr>
                <w:noProof/>
              </w:rPr>
              <w:pict w14:anchorId="2791F6AE">
                <v:line id="Conector recto 13" o:spid="_x0000_s2067" style="position:absolute;z-index:2;visibility:visible;mso-position-horizontal-relative:text;mso-position-vertical-relative:text" from="3.6pt,13.05pt" to="183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ilDGgIAADQEAAAOAAAAZHJzL2Uyb0RvYy54bWysU02P2yAQvVfqf0Dcs/5YJ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UC7R4wU&#10;6UGjGpSiXltkww+BA7o0GFdCcK22NtRJT+rFPGv63SGl646oPY9sX88GELKQkbxJCRtn4K7d8Fkz&#10;iCEHr2PLTq3tAyQ0A52iMuebMvzkEYXDPJ/P0hQEpKMvIeWYaKzzn7juUTAqLIUKTSMlOT47H4iQ&#10;cgwJx0pvhJRReKnQUOHFNJ/GBKelYMEZwpzd72pp0ZGE0YlfrAo892FWHxSLYB0nbH21PRHyYsPl&#10;UgU8KAXoXK3LbPxYpIv1fD0vJkU+W0+KtGkmHzd1MZltsg/T5rGp6yb7GahlRdkJxrgK7MY5zYq/&#10;m4Pri7lM2G1Sb21I3qLHfgHZ8R9JRy2DfJdB2Gl23tpRYxjNGHx9RmH27/dg3z/21S8AAAD//wMA&#10;UEsDBBQABgAIAAAAIQDM/gG92QAAAAcBAAAPAAAAZHJzL2Rvd25yZXYueG1sTI7NTsMwEITvSLyD&#10;tUhcKuo0lUIV4lQIyI0LBdTrNl6SiHidxm4beHq24gDH+dHMV6wn16sjjaHzbGAxT0AR19523Bh4&#10;e61uVqBCRLbYeyYDXxRgXV5eFJhbf+IXOm5io2SEQ44G2hiHXOtQt+QwzP1ALNmHHx1GkWOj7Ygn&#10;GXe9TpMk0w47locWB3poqf7cHJyBUL3Tvvqe1bNku2w8pfvH5yc05vpqur8DFWmKf2U44ws6lMK0&#10;8we2QfUGblMpGkizBSiJl9nZ2P0auiz0f/7yBwAA//8DAFBLAQItABQABgAIAAAAIQC2gziS/gAA&#10;AOEBAAATAAAAAAAAAAAAAAAAAAAAAABbQ29udGVudF9UeXBlc10ueG1sUEsBAi0AFAAGAAgAAAAh&#10;ADj9If/WAAAAlAEAAAsAAAAAAAAAAAAAAAAALwEAAF9yZWxzLy5yZWxzUEsBAi0AFAAGAAgAAAAh&#10;ALDWKUMaAgAANAQAAA4AAAAAAAAAAAAAAAAALgIAAGRycy9lMm9Eb2MueG1sUEsBAi0AFAAGAAgA&#10;AAAhAMz+Ab3ZAAAABwEAAA8AAAAAAAAAAAAAAAAAdAQAAGRycy9kb3ducmV2LnhtbFBLBQYAAAAA&#10;BAAEAPMAAAB6BQAAAAA=&#10;"/>
              </w:pict>
            </w:r>
          </w:p>
        </w:tc>
      </w:tr>
      <w:tr w:rsidR="004511FD" w:rsidRPr="00286910" w14:paraId="7AB55817" w14:textId="77777777" w:rsidTr="004511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A556EFB" w14:textId="77777777" w:rsidR="004511FD" w:rsidRPr="00286910" w:rsidRDefault="004511FD">
            <w:pPr>
              <w:rPr>
                <w:sz w:val="20"/>
                <w:szCs w:val="20"/>
                <w:lang w:val="es-ES" w:eastAsia="es-ES"/>
              </w:rPr>
            </w:pPr>
            <w:r w:rsidRPr="00286910">
              <w:rPr>
                <w:sz w:val="20"/>
                <w:szCs w:val="20"/>
              </w:rPr>
              <w:t>Fecha:         /         /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8F68D4" w14:textId="77777777" w:rsidR="004511FD" w:rsidRPr="00286910" w:rsidRDefault="004511FD">
            <w:pPr>
              <w:rPr>
                <w:sz w:val="20"/>
                <w:szCs w:val="20"/>
                <w:lang w:val="es-ES" w:eastAsia="es-ES"/>
              </w:rPr>
            </w:pPr>
          </w:p>
        </w:tc>
      </w:tr>
    </w:tbl>
    <w:p w14:paraId="1A016AB6" w14:textId="77777777" w:rsidR="004511FD" w:rsidRDefault="004511FD" w:rsidP="004511F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</w:tblGrid>
      <w:tr w:rsidR="004511FD" w:rsidRPr="00286910" w14:paraId="74DD7DCD" w14:textId="77777777" w:rsidTr="004511FD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hideMark/>
          </w:tcPr>
          <w:p w14:paraId="43678170" w14:textId="77777777" w:rsidR="004511FD" w:rsidRPr="00286910" w:rsidRDefault="004511FD">
            <w:pPr>
              <w:rPr>
                <w:b/>
                <w:color w:val="FFFFFF"/>
                <w:sz w:val="24"/>
                <w:szCs w:val="24"/>
                <w:lang w:val="es-ES" w:eastAsia="es-ES"/>
              </w:rPr>
            </w:pPr>
            <w:r w:rsidRPr="00286910">
              <w:rPr>
                <w:b/>
                <w:color w:val="FFFFFF"/>
              </w:rPr>
              <w:t>7. Contraseña de acceso al Sistema</w:t>
            </w:r>
          </w:p>
        </w:tc>
      </w:tr>
      <w:tr w:rsidR="004511FD" w:rsidRPr="00286910" w14:paraId="4E8EDC85" w14:textId="77777777" w:rsidTr="004511FD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3012B0" w14:textId="77777777" w:rsidR="004511FD" w:rsidRPr="00286910" w:rsidRDefault="00286910">
            <w:pPr>
              <w:rPr>
                <w:b/>
                <w:sz w:val="24"/>
                <w:szCs w:val="24"/>
                <w:lang w:val="es-ES" w:eastAsia="es-ES"/>
              </w:rPr>
            </w:pPr>
            <w:r>
              <w:rPr>
                <w:noProof/>
              </w:rPr>
              <w:pict w14:anchorId="25B136F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" o:spid="_x0000_s2066" type="#_x0000_t202" alt="80%" style="position:absolute;margin-left:135pt;margin-top:8.25pt;width:153pt;height:21.05pt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2IZgIAAPEEAAAOAAAAZHJzL2Uyb0RvYy54bWysVNtu1DAQfUfiHyxLPNJkb203arYqWxYh&#10;lYtU+ADHdhILx2Ns7ybl6xk76XahPCCEI1njzMyZy/H46nroNDlI5xWYks7Ockqk4SCUaUr69cvu&#10;9SUlPjAjmAYjS/ogPb3evHxx1dtCzqEFLaQjCGJ80duStiHYIss8b2XH/BlYaVBZg+tYwKNrMuFY&#10;j+idzuZ5fp714IR1wKX3+Pd2VNJNwq9rycOnuvYyEF1SzC2k3aW9inu2uWJF45htFZ/SYP+QRceU&#10;waBHqFsWGNk79QyqU9yBhzqccegyqGvFZaoBq5nlv1Vz3zIrUy3YHG+PbfL/D5Z/PHx2RAnkbk6J&#10;YR1ytN0z4YAISYIcApCoEdJzbNtl/iq2rLe+QM97i75heAMDuqfyvb0D/s0TA9uWmUbeOAd9K5nA&#10;lGfRMztxHXF8BKn6DyAwNNsHSEBD7brYT+wQQXSk7uFIFyZFeAy5Xi5mOao46ubnF4vFKoVgxaO3&#10;dT68k9CRKJTU4XVI6Oxw50PMhhWPJjGYZSHslNaTueXhMk/2dbPVLlp411QokgPD+7TN4zcCatuy&#10;8e9ynedjqUfzFOiIUf0RbJfW34JNGDH/KeeYnTakL+l6NV8lHA9aiVjPs8zztKZm/WLWqYDzqFUX&#10;uY4rGrEiUvjWiCQHpvQoY3htJk4jjSOhYagGNIxEVyAekF0H49zhO4FCC+4HJT3OXEn99z1zkhL9&#10;3uANWc+Wyzik6bBcXczx4E411amGGY5QJQ2UjOI2jIO9t041LUYa76SBG7xVtUqEP2U15Y1zleiZ&#10;3oA4uKfnZPX0Um1+AgAA//8DAFBLAwQUAAYACAAAACEAcsJa+OEAAAAJAQAADwAAAGRycy9kb3du&#10;cmV2LnhtbEyPQU/DMAyF70j8h8hIXNCWbGhdVZpOCAkJoe2wwcbVa0xbaJLSpFv595gT3Gy/p+fv&#10;5avRtuJEfWi80zCbKhDkSm8aV2l4fXmcpCBCRGew9Y40fFOAVXF5kWNm/Nlt6bSLleAQFzLUUMfY&#10;ZVKGsiaLYeo7cqy9+95i5LWvpOnxzOG2lXOlEmmxcfyhxo4eaio/d4PVsNl/fagyxW4/W988283T&#10;7WE9vGl9fTXe34GINMY/M/ziMzoUzHT0gzNBtBrmS8VdIgvJAgQbFsuED0ce0gRkkcv/DYofAAAA&#10;//8DAFBLAQItABQABgAIAAAAIQC2gziS/gAAAOEBAAATAAAAAAAAAAAAAAAAAAAAAABbQ29udGVu&#10;dF9UeXBlc10ueG1sUEsBAi0AFAAGAAgAAAAhADj9If/WAAAAlAEAAAsAAAAAAAAAAAAAAAAALwEA&#10;AF9yZWxzLy5yZWxzUEsBAi0AFAAGAAgAAAAhAOC6zYhmAgAA8QQAAA4AAAAAAAAAAAAAAAAALgIA&#10;AGRycy9lMm9Eb2MueG1sUEsBAi0AFAAGAAgAAAAhAHLCWvjhAAAACQEAAA8AAAAAAAAAAAAAAAAA&#10;wAQAAGRycy9kb3ducmV2LnhtbFBLBQYAAAAABAAEAPMAAADOBQAAAAA=&#10;" fillcolor="silver">
                  <v:fill r:id="rId8" o:title="" opacity="32125f" o:opacity2="32125f" type="pattern"/>
                  <v:textbox>
                    <w:txbxContent>
                      <w:p w14:paraId="41F40F40" w14:textId="77777777" w:rsidR="004511FD" w:rsidRDefault="004511FD" w:rsidP="004511FD"/>
                    </w:txbxContent>
                  </v:textbox>
                </v:shape>
              </w:pict>
            </w:r>
          </w:p>
          <w:p w14:paraId="7F49D575" w14:textId="77777777" w:rsidR="004511FD" w:rsidRPr="00286910" w:rsidRDefault="004511FD">
            <w:pPr>
              <w:rPr>
                <w:b/>
                <w:sz w:val="24"/>
                <w:szCs w:val="24"/>
                <w:lang w:val="es-ES" w:eastAsia="es-ES"/>
              </w:rPr>
            </w:pPr>
            <w:r w:rsidRPr="00286910">
              <w:rPr>
                <w:b/>
              </w:rPr>
              <w:t>Su Usuario es:</w:t>
            </w:r>
          </w:p>
        </w:tc>
      </w:tr>
      <w:tr w:rsidR="004511FD" w:rsidRPr="00286910" w14:paraId="4B8B7A57" w14:textId="77777777" w:rsidTr="004511FD"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AD43" w14:textId="77777777" w:rsidR="004511FD" w:rsidRPr="00286910" w:rsidRDefault="00286910">
            <w:pPr>
              <w:rPr>
                <w:b/>
                <w:sz w:val="24"/>
                <w:szCs w:val="24"/>
                <w:lang w:val="es-ES" w:eastAsia="es-ES"/>
              </w:rPr>
            </w:pPr>
            <w:r>
              <w:rPr>
                <w:noProof/>
              </w:rPr>
              <w:pict w14:anchorId="1A96A60E">
                <v:shape id="Cuadro de texto 11" o:spid="_x0000_s2065" type="#_x0000_t202" alt="80%" style="position:absolute;margin-left:135pt;margin-top:1.7pt;width:153pt;height:18.35pt;z-index: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/YwaAIAAPgEAAAOAAAAZHJzL2Uyb0RvYy54bWysVNtu1DAQfUfiHyxLPNJkb7AbbbYqW4qQ&#10;ykUqfMDEdhILxza2d5Py9YyddLtQHhDCkSw7M3Pmcma8vRw6RY7CeWl0SWcXOSVCM8Olbkr69cvN&#10;yzUlPoDmoIwWJb0Xnl7unj/b9rYQc9MaxYUjCKJ90duStiHYIss8a0UH/sJYoVFYG9dBwKtrMu6g&#10;R/ROZfM8f5X1xnHrDBPe49/rUUh3Cb+uBQuf6tqLQFRJMbaQdpf2Ku7ZbgtF48C2kk1hwD9E0YHU&#10;6PQEdQ0ByMHJJ1CdZM54U4cLZrrM1LVkIuWA2czy37K5a8GKlAsWx9tTmfz/g2Ufj58dkRy5m1Gi&#10;oUOO9gfgzhAuSBBDMCRKuPAMy7bOX8SS9dYXaHln0TYMb8yA5il9b28N++aJNvsWdCOunDN9K4Bj&#10;yLNomZ2Zjjg+glT9B8PRNRyCSUBD7bpYT6wQQXSk7v5EFwZFWHS5WS5mOYoYyuaLRb5cJRdQPFhb&#10;58M7YToSDyV12A4JHY63PsRooHhQic4shHAjlZrULQvrPOnXzV65qOFdU+GRHAH7aZ/HbwRUtoXx&#10;73KT52OqJ/Xk6IRR/RHsJq2/BZswYvxTzDE6pUlf0s1qvko43ijJYz5PIs/Tmor1i1onA86jkl3k&#10;Oq6oBEWk8K3m6RxAqvGM7pWeOI00joSGoRrGjoq2ke/K8Hsk2Zlx/PC5wENr3A9Kehy9kvrvB3CC&#10;EvVeY6NsZstlnNV0Wa5ez/HiziXVuQQ0Q6iSBkrG4z6M832wTjYtehpbU5srbK5aJt4fo5rCx/FK&#10;LE1PQZzf83vSenywdj8BAAD//wMAUEsDBBQABgAIAAAAIQCWeZAr4AAAAAgBAAAPAAAAZHJzL2Rv&#10;d25yZXYueG1sTI9BT8JAFITvJv6HzTPxYmC3gEBqX4kxMTEGDiLodemubbX7tna3UP89z5MeJzOZ&#10;+SZbDa4RR9uF2hNCMlYgLBXe1FQi7F4fR0sQIWoyuvFkEX5sgFV+eZHp1PgTvdjjNpaCSyikGqGK&#10;sU2lDEVlnQ5j31pi78N3TkeWXSlNp09c7ho5UWouna6JFyrd2ofKFl/b3iFs9t+fqljqdp+sb57d&#10;5mn6tu7fEa+vhvs7ENEO8S8Mv/iMDjkzHXxPJogGYbJQ/CUiTGcg2L9dzFkfEGYqAZln8v+B/AwA&#10;AP//AwBQSwECLQAUAAYACAAAACEAtoM4kv4AAADhAQAAEwAAAAAAAAAAAAAAAAAAAAAAW0NvbnRl&#10;bnRfVHlwZXNdLnhtbFBLAQItABQABgAIAAAAIQA4/SH/1gAAAJQBAAALAAAAAAAAAAAAAAAAAC8B&#10;AABfcmVscy8ucmVsc1BLAQItABQABgAIAAAAIQCAA/YwaAIAAPgEAAAOAAAAAAAAAAAAAAAAAC4C&#10;AABkcnMvZTJvRG9jLnhtbFBLAQItABQABgAIAAAAIQCWeZAr4AAAAAgBAAAPAAAAAAAAAAAAAAAA&#10;AMIEAABkcnMvZG93bnJldi54bWxQSwUGAAAAAAQABADzAAAAzwUAAAAA&#10;" fillcolor="silver">
                  <v:fill r:id="rId8" o:title="" opacity="32125f" o:opacity2="32125f" type="pattern"/>
                  <v:textbox>
                    <w:txbxContent>
                      <w:p w14:paraId="6E1241A7" w14:textId="77777777" w:rsidR="004511FD" w:rsidRDefault="004511FD" w:rsidP="004511FD"/>
                    </w:txbxContent>
                  </v:textbox>
                </v:shape>
              </w:pict>
            </w:r>
            <w:r w:rsidR="004511FD" w:rsidRPr="00286910">
              <w:rPr>
                <w:b/>
              </w:rPr>
              <w:t xml:space="preserve">Su contraseña inicial es: </w:t>
            </w:r>
          </w:p>
          <w:p w14:paraId="1D39C01B" w14:textId="77777777" w:rsidR="004511FD" w:rsidRPr="00286910" w:rsidRDefault="004511FD">
            <w:pPr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4511FD" w:rsidRPr="00286910" w14:paraId="19A41569" w14:textId="77777777" w:rsidTr="004511FD"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2DBA" w14:textId="77777777" w:rsidR="004511FD" w:rsidRPr="00286910" w:rsidRDefault="004511FD">
            <w:pPr>
              <w:rPr>
                <w:b/>
                <w:sz w:val="24"/>
                <w:szCs w:val="24"/>
                <w:lang w:val="es-ES" w:eastAsia="es-ES"/>
              </w:rPr>
            </w:pPr>
            <w:r w:rsidRPr="00286910">
              <w:rPr>
                <w:b/>
              </w:rPr>
              <w:t xml:space="preserve">Hago costar que he dado lectura al Contrato de uso de Honducompras publicado en </w:t>
            </w:r>
            <w:hyperlink r:id="rId9" w:history="1">
              <w:r w:rsidRPr="00286910">
                <w:rPr>
                  <w:rStyle w:val="Hipervnculo"/>
                  <w:b/>
                </w:rPr>
                <w:t>www.honducompras.gob.hn</w:t>
              </w:r>
            </w:hyperlink>
            <w:r w:rsidRPr="00286910">
              <w:rPr>
                <w:b/>
              </w:rPr>
              <w:t xml:space="preserve">  y me comprometo a cumplirlo</w:t>
            </w:r>
          </w:p>
        </w:tc>
      </w:tr>
      <w:tr w:rsidR="004511FD" w:rsidRPr="00286910" w14:paraId="1D9611F2" w14:textId="77777777" w:rsidTr="004511FD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612A5" w14:textId="77777777" w:rsidR="004511FD" w:rsidRPr="00286910" w:rsidRDefault="004511FD">
            <w:pPr>
              <w:rPr>
                <w:b/>
                <w:sz w:val="20"/>
                <w:szCs w:val="20"/>
                <w:u w:val="single"/>
              </w:rPr>
            </w:pPr>
            <w:r w:rsidRPr="00286910">
              <w:rPr>
                <w:b/>
                <w:sz w:val="20"/>
                <w:szCs w:val="20"/>
                <w:u w:val="single"/>
              </w:rPr>
              <w:t>Condiciones:</w:t>
            </w:r>
          </w:p>
        </w:tc>
      </w:tr>
      <w:tr w:rsidR="004511FD" w:rsidRPr="00286910" w14:paraId="2594EDAB" w14:textId="77777777" w:rsidTr="004511FD"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27C4" w14:textId="77777777" w:rsidR="004511FD" w:rsidRPr="00286910" w:rsidRDefault="004511FD" w:rsidP="004511F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8"/>
                <w:szCs w:val="18"/>
                <w:lang w:val="es-ES" w:eastAsia="es-ES"/>
              </w:rPr>
            </w:pPr>
            <w:r w:rsidRPr="00286910">
              <w:rPr>
                <w:sz w:val="18"/>
                <w:szCs w:val="18"/>
              </w:rPr>
              <w:t>El usuario y contraseña otorgado es de uso personal</w:t>
            </w:r>
          </w:p>
          <w:p w14:paraId="75713C2D" w14:textId="77777777" w:rsidR="004511FD" w:rsidRPr="00286910" w:rsidRDefault="004511FD" w:rsidP="004511F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286910">
              <w:rPr>
                <w:sz w:val="18"/>
                <w:szCs w:val="18"/>
              </w:rPr>
              <w:t>El usuario y contraseña por ningún motivo debe ser transferido a otro usuario. Si esto ocurriera, la responsabilidad de su uso recae, sobre el dueño del usuario.</w:t>
            </w:r>
          </w:p>
          <w:p w14:paraId="141E9079" w14:textId="77777777" w:rsidR="004511FD" w:rsidRPr="00286910" w:rsidRDefault="004511FD" w:rsidP="004511F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286910">
              <w:rPr>
                <w:sz w:val="18"/>
                <w:szCs w:val="18"/>
              </w:rPr>
              <w:t xml:space="preserve">La suspensión temporaria o definitiva del usuario deberá ser comunicada de inmediato al administrador de usuarios del sistema siguiendo los mecanismos definidos.  La falta de comunicación de </w:t>
            </w:r>
            <w:proofErr w:type="gramStart"/>
            <w:r w:rsidRPr="00286910">
              <w:rPr>
                <w:sz w:val="18"/>
                <w:szCs w:val="18"/>
              </w:rPr>
              <w:t>éste</w:t>
            </w:r>
            <w:proofErr w:type="gramEnd"/>
            <w:r w:rsidRPr="00286910">
              <w:rPr>
                <w:sz w:val="18"/>
                <w:szCs w:val="18"/>
              </w:rPr>
              <w:t xml:space="preserve"> hecho implicará la responsabilidad del Proveedor en cuanto al manejo del usuario.</w:t>
            </w:r>
          </w:p>
          <w:p w14:paraId="73992AD3" w14:textId="77777777" w:rsidR="004511FD" w:rsidRPr="00286910" w:rsidRDefault="004511FD" w:rsidP="004511F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286910">
              <w:rPr>
                <w:sz w:val="18"/>
                <w:szCs w:val="18"/>
              </w:rPr>
              <w:t xml:space="preserve">Los cambios de perfiles del </w:t>
            </w:r>
            <w:proofErr w:type="gramStart"/>
            <w:r w:rsidRPr="00286910">
              <w:rPr>
                <w:sz w:val="18"/>
                <w:szCs w:val="18"/>
              </w:rPr>
              <w:t>Proveedor,</w:t>
            </w:r>
            <w:proofErr w:type="gramEnd"/>
            <w:r w:rsidRPr="00286910">
              <w:rPr>
                <w:sz w:val="18"/>
                <w:szCs w:val="18"/>
              </w:rPr>
              <w:t xml:space="preserve"> deberán ser comunicados al administrador de usuarios del sistema siguiendo los mecanismos definidos</w:t>
            </w:r>
          </w:p>
          <w:p w14:paraId="560CDBAF" w14:textId="77777777" w:rsidR="004511FD" w:rsidRPr="00286910" w:rsidRDefault="004511FD" w:rsidP="004511F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286910">
              <w:rPr>
                <w:sz w:val="18"/>
                <w:szCs w:val="18"/>
              </w:rPr>
              <w:t xml:space="preserve">Todas las operaciones realizadas en los </w:t>
            </w:r>
            <w:proofErr w:type="gramStart"/>
            <w:r w:rsidRPr="00286910">
              <w:rPr>
                <w:sz w:val="18"/>
                <w:szCs w:val="18"/>
              </w:rPr>
              <w:t>sistemas,</w:t>
            </w:r>
            <w:proofErr w:type="gramEnd"/>
            <w:r w:rsidRPr="00286910">
              <w:rPr>
                <w:sz w:val="18"/>
                <w:szCs w:val="18"/>
              </w:rPr>
              <w:t xml:space="preserve"> son responsabilidad del Proveedor propietario del usuario.</w:t>
            </w:r>
          </w:p>
          <w:p w14:paraId="4654AC4E" w14:textId="77777777" w:rsidR="004511FD" w:rsidRPr="00286910" w:rsidRDefault="004511FD" w:rsidP="004511F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286910">
              <w:rPr>
                <w:sz w:val="18"/>
                <w:szCs w:val="18"/>
              </w:rPr>
              <w:t xml:space="preserve">Debe de salir del sistema cada vez que no esté en uso. </w:t>
            </w:r>
          </w:p>
          <w:p w14:paraId="3962FD1C" w14:textId="77777777" w:rsidR="004511FD" w:rsidRPr="00286910" w:rsidRDefault="004511FD" w:rsidP="004511F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8"/>
                <w:szCs w:val="18"/>
                <w:lang w:val="es-ES" w:eastAsia="es-ES"/>
              </w:rPr>
            </w:pPr>
            <w:r w:rsidRPr="00286910">
              <w:rPr>
                <w:sz w:val="18"/>
                <w:szCs w:val="18"/>
              </w:rPr>
              <w:t xml:space="preserve">Los inconvenientes asociados a las habilitaciones y modificaciones deberán ser comunicados al administrador de usuarios del sistema </w:t>
            </w:r>
          </w:p>
        </w:tc>
      </w:tr>
    </w:tbl>
    <w:p w14:paraId="5D6E926F" w14:textId="77777777" w:rsidR="00D8147B" w:rsidRDefault="00D8147B" w:rsidP="00D8147B">
      <w:pPr>
        <w:spacing w:after="0" w:line="240" w:lineRule="auto"/>
        <w:jc w:val="center"/>
        <w:rPr>
          <w:rFonts w:ascii="Arial Narrow" w:hAnsi="Arial Narrow"/>
          <w:b/>
        </w:rPr>
      </w:pPr>
    </w:p>
    <w:p w14:paraId="75F499F1" w14:textId="77777777" w:rsidR="004511FD" w:rsidRPr="008278F3" w:rsidRDefault="008278F3" w:rsidP="008278F3">
      <w:pPr>
        <w:pStyle w:val="Prrafodelista"/>
        <w:numPr>
          <w:ilvl w:val="0"/>
          <w:numId w:val="11"/>
        </w:numPr>
        <w:spacing w:after="0" w:line="240" w:lineRule="auto"/>
        <w:rPr>
          <w:rFonts w:ascii="Arial Narrow" w:hAnsi="Arial Narrow"/>
          <w:b/>
        </w:rPr>
      </w:pPr>
      <w:r w:rsidRPr="008278F3">
        <w:rPr>
          <w:b/>
          <w:color w:val="000000"/>
          <w:shd w:val="clear" w:color="auto" w:fill="FFFFFF"/>
        </w:rPr>
        <w:t>DESCRIPCIÓN DEL PROCEDIMIENTO PARA CADA SERVICIO PRESTADO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8"/>
      </w:tblGrid>
      <w:tr w:rsidR="008278F3" w:rsidRPr="00286910" w14:paraId="42E0B3D9" w14:textId="77777777" w:rsidTr="00286910">
        <w:trPr>
          <w:trHeight w:val="1490"/>
        </w:trPr>
        <w:tc>
          <w:tcPr>
            <w:tcW w:w="8588" w:type="dxa"/>
            <w:shd w:val="clear" w:color="auto" w:fill="auto"/>
            <w:hideMark/>
          </w:tcPr>
          <w:p w14:paraId="43C2A8CA" w14:textId="77777777" w:rsidR="008278F3" w:rsidRPr="00286910" w:rsidRDefault="008278F3" w:rsidP="00286910">
            <w:pPr>
              <w:jc w:val="both"/>
              <w:rPr>
                <w:sz w:val="20"/>
                <w:szCs w:val="20"/>
              </w:rPr>
            </w:pPr>
            <w:r w:rsidRPr="00286910">
              <w:t xml:space="preserve">La finalidad de este formulario es para la </w:t>
            </w:r>
            <w:r w:rsidRPr="00286910">
              <w:rPr>
                <w:b/>
                <w:u w:val="single"/>
              </w:rPr>
              <w:t>Creación de Usuario en el Modulo de Cambio de precios</w:t>
            </w:r>
            <w:r w:rsidRPr="00286910">
              <w:t xml:space="preserve">, a fin de que </w:t>
            </w:r>
            <w:proofErr w:type="gramStart"/>
            <w:r w:rsidRPr="00286910">
              <w:t>todos los proveedores del Catálogo Electrónico pueda</w:t>
            </w:r>
            <w:proofErr w:type="gramEnd"/>
            <w:r w:rsidRPr="00286910">
              <w:t xml:space="preserve"> realizar sus cambios de precios, en las fechas acordadas en los Convenios Marcos Suscritos entre ONCAE y los Proveedores</w:t>
            </w:r>
            <w:r w:rsidRPr="00286910">
              <w:rPr>
                <w:sz w:val="20"/>
                <w:szCs w:val="20"/>
              </w:rPr>
              <w:t>.</w:t>
            </w:r>
          </w:p>
          <w:p w14:paraId="1DD21923" w14:textId="77777777" w:rsidR="00611BC6" w:rsidRPr="00286910" w:rsidRDefault="00C0103E" w:rsidP="00286910">
            <w:pPr>
              <w:jc w:val="both"/>
              <w:rPr>
                <w:sz w:val="20"/>
                <w:szCs w:val="20"/>
              </w:rPr>
            </w:pPr>
            <w:r w:rsidRPr="00286910">
              <w:rPr>
                <w:sz w:val="20"/>
                <w:szCs w:val="20"/>
              </w:rPr>
              <w:t>El proveedor deberá proporcionar los datos siguientes:</w:t>
            </w:r>
          </w:p>
          <w:p w14:paraId="201B1FB2" w14:textId="77777777" w:rsidR="00C0103E" w:rsidRPr="00286910" w:rsidRDefault="00C0103E" w:rsidP="0028691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86910">
              <w:rPr>
                <w:sz w:val="20"/>
                <w:szCs w:val="20"/>
              </w:rPr>
              <w:t>Nombre del Proveedor</w:t>
            </w:r>
          </w:p>
          <w:p w14:paraId="4B9BAA2F" w14:textId="77777777" w:rsidR="00C0103E" w:rsidRPr="00286910" w:rsidRDefault="00C0103E" w:rsidP="0028691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86910">
              <w:rPr>
                <w:sz w:val="20"/>
                <w:szCs w:val="20"/>
              </w:rPr>
              <w:lastRenderedPageBreak/>
              <w:t>Catálogo Electrónico al cual pertenece</w:t>
            </w:r>
          </w:p>
          <w:p w14:paraId="2DDCA198" w14:textId="77777777" w:rsidR="00C0103E" w:rsidRPr="00286910" w:rsidRDefault="00C0103E" w:rsidP="0028691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86910">
              <w:rPr>
                <w:sz w:val="20"/>
                <w:szCs w:val="20"/>
              </w:rPr>
              <w:t>Nombre y apellido del solicitante</w:t>
            </w:r>
          </w:p>
          <w:p w14:paraId="043019DE" w14:textId="77777777" w:rsidR="00C0103E" w:rsidRPr="00286910" w:rsidRDefault="00C0103E" w:rsidP="0028691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86910">
              <w:rPr>
                <w:sz w:val="20"/>
                <w:szCs w:val="20"/>
              </w:rPr>
              <w:t>Numero de identidad</w:t>
            </w:r>
          </w:p>
          <w:p w14:paraId="445CFE5D" w14:textId="77777777" w:rsidR="00C0103E" w:rsidRPr="00286910" w:rsidRDefault="00C0103E" w:rsidP="0028691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86910">
              <w:rPr>
                <w:sz w:val="20"/>
                <w:szCs w:val="20"/>
              </w:rPr>
              <w:t>Cargo</w:t>
            </w:r>
          </w:p>
          <w:p w14:paraId="3E970FC6" w14:textId="77777777" w:rsidR="00C0103E" w:rsidRPr="00286910" w:rsidRDefault="00C0103E" w:rsidP="0028691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86910">
              <w:rPr>
                <w:sz w:val="20"/>
                <w:szCs w:val="20"/>
              </w:rPr>
              <w:t>Teléfonos</w:t>
            </w:r>
          </w:p>
          <w:p w14:paraId="4444FE8A" w14:textId="77777777" w:rsidR="00C0103E" w:rsidRPr="00286910" w:rsidRDefault="00C0103E" w:rsidP="0028691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86910">
              <w:rPr>
                <w:sz w:val="20"/>
                <w:szCs w:val="20"/>
              </w:rPr>
              <w:t>Correo Electrónico</w:t>
            </w:r>
          </w:p>
          <w:p w14:paraId="25E5C548" w14:textId="77777777" w:rsidR="00C0103E" w:rsidRPr="00286910" w:rsidRDefault="00F234DD" w:rsidP="0028691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86910">
              <w:rPr>
                <w:sz w:val="20"/>
                <w:szCs w:val="20"/>
              </w:rPr>
              <w:t>Seleccionar la opción</w:t>
            </w:r>
            <w:r w:rsidR="00C0103E" w:rsidRPr="00286910">
              <w:rPr>
                <w:sz w:val="20"/>
                <w:szCs w:val="20"/>
              </w:rPr>
              <w:t xml:space="preserve"> </w:t>
            </w:r>
            <w:proofErr w:type="spellStart"/>
            <w:r w:rsidR="00C0103E" w:rsidRPr="00286910">
              <w:rPr>
                <w:sz w:val="20"/>
                <w:szCs w:val="20"/>
              </w:rPr>
              <w:t>checkbox</w:t>
            </w:r>
            <w:proofErr w:type="spellEnd"/>
            <w:r w:rsidR="00C0103E" w:rsidRPr="00286910">
              <w:rPr>
                <w:sz w:val="20"/>
                <w:szCs w:val="20"/>
              </w:rPr>
              <w:t xml:space="preserve"> </w:t>
            </w:r>
            <w:proofErr w:type="gramStart"/>
            <w:r w:rsidR="00C0103E" w:rsidRPr="00286910">
              <w:rPr>
                <w:sz w:val="20"/>
                <w:szCs w:val="20"/>
              </w:rPr>
              <w:t>del  Módulo</w:t>
            </w:r>
            <w:proofErr w:type="gramEnd"/>
            <w:r w:rsidR="00C0103E" w:rsidRPr="00286910">
              <w:rPr>
                <w:sz w:val="20"/>
                <w:szCs w:val="20"/>
              </w:rPr>
              <w:t xml:space="preserve"> Actualización de Precios para Proveedores</w:t>
            </w:r>
          </w:p>
          <w:p w14:paraId="7ACE2A21" w14:textId="77777777" w:rsidR="00C0103E" w:rsidRPr="00286910" w:rsidRDefault="00C0103E" w:rsidP="0028691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86910">
              <w:rPr>
                <w:sz w:val="20"/>
                <w:szCs w:val="20"/>
              </w:rPr>
              <w:t>Elegir el perfil que desea si es Elaboración o Aprobación</w:t>
            </w:r>
          </w:p>
          <w:p w14:paraId="52331F0F" w14:textId="77777777" w:rsidR="00C0103E" w:rsidRPr="00286910" w:rsidRDefault="00C0103E" w:rsidP="0028691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86910">
              <w:rPr>
                <w:sz w:val="20"/>
                <w:szCs w:val="20"/>
              </w:rPr>
              <w:t>Firmar de la persona que lo solicita</w:t>
            </w:r>
          </w:p>
          <w:p w14:paraId="0E3B7205" w14:textId="77777777" w:rsidR="00C0103E" w:rsidRPr="00286910" w:rsidRDefault="00C0103E" w:rsidP="0028691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86910">
              <w:rPr>
                <w:sz w:val="20"/>
                <w:szCs w:val="20"/>
              </w:rPr>
              <w:t>Firma de la persona que autoriza la creación del usuario</w:t>
            </w:r>
          </w:p>
          <w:p w14:paraId="1991EF0E" w14:textId="77777777" w:rsidR="00C0103E" w:rsidRPr="00286910" w:rsidRDefault="00C0103E" w:rsidP="0028691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86910">
              <w:rPr>
                <w:sz w:val="20"/>
                <w:szCs w:val="20"/>
              </w:rPr>
              <w:t>Los demás datos son llenados por el oficial encargado del proceso.</w:t>
            </w:r>
          </w:p>
          <w:p w14:paraId="0E8C9945" w14:textId="77777777" w:rsidR="00611BC6" w:rsidRPr="00286910" w:rsidRDefault="00611BC6" w:rsidP="00286910">
            <w:pPr>
              <w:jc w:val="both"/>
              <w:rPr>
                <w:b/>
                <w:color w:val="FFFFFF"/>
                <w:sz w:val="24"/>
                <w:szCs w:val="24"/>
                <w:lang w:val="es-ES" w:eastAsia="es-ES"/>
              </w:rPr>
            </w:pPr>
          </w:p>
        </w:tc>
      </w:tr>
    </w:tbl>
    <w:p w14:paraId="4160661F" w14:textId="77777777" w:rsidR="008278F3" w:rsidRDefault="008278F3" w:rsidP="008278F3">
      <w:pPr>
        <w:pStyle w:val="Prrafodelista"/>
        <w:spacing w:after="0" w:line="240" w:lineRule="auto"/>
        <w:rPr>
          <w:rFonts w:ascii="Arial Narrow" w:hAnsi="Arial Narrow"/>
          <w:b/>
        </w:rPr>
      </w:pPr>
    </w:p>
    <w:p w14:paraId="2A3A8862" w14:textId="77777777" w:rsidR="008278F3" w:rsidRDefault="008278F3" w:rsidP="008278F3">
      <w:pPr>
        <w:pStyle w:val="Prrafodelista"/>
        <w:spacing w:after="0" w:line="240" w:lineRule="auto"/>
        <w:rPr>
          <w:rFonts w:ascii="Arial Narrow" w:hAnsi="Arial Narrow"/>
          <w:b/>
        </w:rPr>
      </w:pPr>
    </w:p>
    <w:p w14:paraId="228ED844" w14:textId="77777777" w:rsidR="008278F3" w:rsidRDefault="008278F3" w:rsidP="008278F3">
      <w:pPr>
        <w:pStyle w:val="Prrafodelista"/>
        <w:spacing w:after="0" w:line="240" w:lineRule="auto"/>
        <w:rPr>
          <w:rFonts w:ascii="Arial Narrow" w:hAnsi="Arial Narrow"/>
          <w:b/>
        </w:rPr>
      </w:pPr>
    </w:p>
    <w:p w14:paraId="5D0B792D" w14:textId="77777777" w:rsidR="008278F3" w:rsidRPr="008278F3" w:rsidRDefault="00286910" w:rsidP="008278F3">
      <w:pPr>
        <w:pStyle w:val="Prrafodelista"/>
        <w:numPr>
          <w:ilvl w:val="0"/>
          <w:numId w:val="11"/>
        </w:numPr>
        <w:spacing w:after="0" w:line="240" w:lineRule="auto"/>
        <w:rPr>
          <w:rFonts w:ascii="Arial Narrow" w:hAnsi="Arial Narrow"/>
          <w:b/>
        </w:rPr>
      </w:pPr>
      <w:r>
        <w:rPr>
          <w:noProof/>
        </w:rPr>
        <w:pict w14:anchorId="206D3863">
          <v:rect id="20 Rectángulo" o:spid="_x0000_s2064" style="position:absolute;left:0;text-align:left;margin-left:286.45pt;margin-top:258.5pt;width:120.9pt;height:49.55pt;z-index: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c5fwIAAAAFAAAOAAAAZHJzL2Uyb0RvYy54bWysVEtu2zAQ3RfoHQjuG9mO7SRG5MBI4KJA&#10;kARNiqxpipQEUBx2SFtyb9Oz9GIZUorzaVZFvaBnOP/HNzq/6BrDdgp9DTbn46MRZ8pKKGpb5vzH&#10;w/rLKWc+CFsIA1blfK88v1h+/nTeuoWaQAWmUMgoifWL1uW8CsEtsszLSjXCH4FTlowasBGBVCyz&#10;AkVL2RuTTUajedYCFg5BKu/p9qo38mXKr7WS4VZrrwIzOafeQjoxnZt4ZstzsShRuKqWQxviH7po&#10;RG2p6CHVlQiCbbH+K1VTSwQPOhxJaDLQupYqzUDTjEfvprmvhFNpFgLHuwNM/v+llTe7O2R1kfMJ&#10;wWNFQ280GbHvBNyf37bcGogQtc4vyPPe3eGgeRLjvJ3GJv7TJKxLsO4PsKouMEmX49nxbHpM6SXZ&#10;5pOzyeksJs1eoh368FVBw6KQc6TqCU2xu/ahd312icU8mLpY18YkZe8vDbKdoBcmYhTQcmaED3SZ&#10;83X6DdXehBnLWhp1Nh3FxgRRTxsRSGwcgeFtyZkwJXFaBky9vIn2WG4OVdcnZ/Pp/KMisekr4au+&#10;u5RhcDM29q4SQ4cZI8g9rFEK3abr3yVGxJsNFHt6K4SexN7JdU35r2nWO4HEWhqENjHc0qEN0HQw&#10;SJxVgL8+uo/+RCayctbSFtDkP7cCFUH4zRLNzsbTKaUNSZnOTiJJ8LVl89pit80l0DOMaeedTGL0&#10;D+ZZ1AjNIy3sKlYlk7CSavcYD8pl6LeTVl6q1Sq50ao4Ea7tvZMxeUQuIvvQPQp0A2cCse0GnjdG&#10;LN5Rp/eNkRZW2wC6Trx6wZX4GBVas8TM4ZMQ9/i1nrxePlzLJwAAAP//AwBQSwMEFAAGAAgAAAAh&#10;AF7wucTfAAAACwEAAA8AAABkcnMvZG93bnJldi54bWxMj8FOhDAQhu8mvkMzJt7c0o3CgpSN0XjU&#10;RNyD3rq0W4jtlNDC4ts7nvQ2k/nyz/fX+9U7tpgpDgEliE0GzGAX9IBWwuH9+WYHLCaFWrmARsK3&#10;ibBvLi9qVelwxjeztMkyCsFYKQl9SmPFeex641XchNEg3U5h8irROlmuJ3WmcO/4Nsty7tWA9KFX&#10;o3nsTffVzl7C04stlw93SA5P68zt59y25auU11frwz2wZNb0B8OvPqlDQ07HMKOOzEm4K7YloTSI&#10;gkoRsRO3BbCjhFzkAnhT8/8dmh8AAAD//wMAUEsBAi0AFAAGAAgAAAAhALaDOJL+AAAA4QEAABMA&#10;AAAAAAAAAAAAAAAAAAAAAFtDb250ZW50X1R5cGVzXS54bWxQSwECLQAUAAYACAAAACEAOP0h/9YA&#10;AACUAQAACwAAAAAAAAAAAAAAAAAvAQAAX3JlbHMvLnJlbHNQSwECLQAUAAYACAAAACEAswsXOX8C&#10;AAAABQAADgAAAAAAAAAAAAAAAAAuAgAAZHJzL2Uyb0RvYy54bWxQSwECLQAUAAYACAAAACEAXvC5&#10;xN8AAAALAQAADwAAAAAAAAAAAAAAAADZBAAAZHJzL2Rvd25yZXYueG1sUEsFBgAAAAAEAAQA8wAA&#10;AOUFAAAAAA==&#10;" fillcolor="window" strokecolor="#f79646" strokeweight="2pt">
            <v:textbox>
              <w:txbxContent>
                <w:p w14:paraId="7DB98748" w14:textId="77777777" w:rsidR="00611BC6" w:rsidRPr="00611BC6" w:rsidRDefault="00611BC6" w:rsidP="00611BC6">
                  <w:pPr>
                    <w:jc w:val="center"/>
                    <w:rPr>
                      <w:b/>
                      <w:sz w:val="14"/>
                      <w:szCs w:val="14"/>
                      <w:lang w:val="es-MX"/>
                    </w:rPr>
                  </w:pPr>
                  <w:r w:rsidRPr="00611BC6">
                    <w:rPr>
                      <w:b/>
                      <w:sz w:val="14"/>
                      <w:szCs w:val="14"/>
                      <w:lang w:val="es-MX"/>
                    </w:rPr>
                    <w:t>OFICIAL ENCARGADO DEL CATALAGO RECIBI LOS FORMULARIO Y PROCEDE A CREAR LOS USUARIOS</w:t>
                  </w:r>
                </w:p>
              </w:txbxContent>
            </v:textbox>
          </v:rect>
        </w:pict>
      </w:r>
      <w:r>
        <w:rPr>
          <w:noProof/>
        </w:rPr>
        <w:pict w14:anchorId="1918E48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36 Conector recto de flecha" o:spid="_x0000_s2063" type="#_x0000_t32" style="position:absolute;left:0;text-align:left;margin-left:344.25pt;margin-top:156.05pt;width:0;height:27.95pt;flip:y;z-index:19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+GK8wEAAM4DAAAOAAAAZHJzL2Uyb0RvYy54bWysU02P2yAQvVfqf0DcGztJHe1acVZq0vTS&#10;j0j9uE8A20gY0EDj5N93wN5o296qXjAzMI/3Zp63T9fBsIvCoJ1t+HJRcqascFLbruHfvx3fPHAW&#10;IlgJxlnV8JsK/Gn3+tV29LVaud4ZqZARiA316Bvex+jrogiiVwOEhfPK0mHrcIBIIXaFRBgJfTDF&#10;qiw3xehQenRChUDZw3TIdxm/bZWIX9o2qMhMw4lbzCvm9ZzWYreFukPwvRYzDfgHFgNoS4/eoQ4Q&#10;gf1E/RfUoAW64Nq4EG4oXNtqobIGUrMs/1DztQevshZqTvD3NoX/Bys+X07ItGz4esOZhYFmtN6w&#10;PQ1LRIcM04dJxVqjRA+pX6MPNZXt7QnnKPgTJvHXFge6qP0PskJuBwlk19zt273b6hqZmJKCsuuq&#10;KldVAi4mhITkMcQPyg0sbRoeIoLu+ki0Jl4TOlw+hjgVPhekYuuO2hjKQ20sGxv+WNEDTAD5qzUQ&#10;aTt4UhxsxxmYjowrIma+wRktU3UqDtid9wbZBcg8b48Py3eH6VIP1JCcfazKcjZRgPjJySm9LJ/z&#10;pGmGyfp+w0+cDxD6qSYfTX6MoM17K1m8eRoHILpx7o+xiZjKxp61p3FMA0i7s5O3PJciRWSa/Oxs&#10;8OTKlzHtX/6Gu18AAAD//wMAUEsDBBQABgAIAAAAIQCfoq6U4AAAAAsBAAAPAAAAZHJzL2Rvd25y&#10;ZXYueG1sTI/BToNAEIbvJr7DZpp4sws0EIIsTTXx0IMHkaTxtmVHIGVnCbtt0ad3jAc9zj9f/vmm&#10;3C52FBec/eBIQbyOQCC1zgzUKWjenu9zED5oMnp0hAo+0cO2ur0pdWHclV7xUodOcAn5QivoQ5gK&#10;KX3bo9V+7SYk3n242erA49xJM+srl9tRJlGUSasH4gu9nvCpx/ZUn60Ctz+c3PtjE32lTbo5JMtU&#10;v+xTpe5Wy+4BRMAl/MHwo8/qULHT0Z3JeDEqyPI8ZVTBJk5iEEz8JkdOsjwCWZXy/w/VNwAAAP//&#10;AwBQSwECLQAUAAYACAAAACEAtoM4kv4AAADhAQAAEwAAAAAAAAAAAAAAAAAAAAAAW0NvbnRlbnRf&#10;VHlwZXNdLnhtbFBLAQItABQABgAIAAAAIQA4/SH/1gAAAJQBAAALAAAAAAAAAAAAAAAAAC8BAABf&#10;cmVscy8ucmVsc1BLAQItABQABgAIAAAAIQCCO+GK8wEAAM4DAAAOAAAAAAAAAAAAAAAAAC4CAABk&#10;cnMvZTJvRG9jLnhtbFBLAQItABQABgAIAAAAIQCfoq6U4AAAAAsBAAAPAAAAAAAAAAAAAAAAAE0E&#10;AABkcnMvZG93bnJldi54bWxQSwUGAAAAAAQABADzAAAAWgUAAAAA&#10;" strokecolor="#4a7ebb">
            <v:stroke endarrow="open"/>
          </v:shape>
        </w:pict>
      </w:r>
      <w:r>
        <w:rPr>
          <w:noProof/>
        </w:rPr>
        <w:pict w14:anchorId="6B03586B">
          <v:shape id="34 Conector recto de flecha" o:spid="_x0000_s2062" type="#_x0000_t32" style="position:absolute;left:0;text-align:left;margin-left:349pt;margin-top:234.8pt;width:0;height:23.85pt;flip:y;z-index: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MBS8wEAAM4DAAAOAAAAZHJzL2Uyb0RvYy54bWysU8uu2yAQ3VfqPyD2je08qnutOFdq0nTT&#10;R6Q+9hPANhIGNNA4+fsO2De6bXdVN5gZmMOcM8fbp+tg2EVh0M42vFqUnCkrnNS2a/j3b8c3D5yF&#10;CFaCcVY1/KYCf9q9frUdfa2WrndGKmQEYkM9+ob3Mfq6KILo1QBh4byydNg6HCBSiF0hEUZCH0yx&#10;LMu3xehQenRChUDZw3TIdxm/bZWIX9o2qMhMw6m3mFfM6zmtxW4LdYfgey3mNuAfuhhAW3r0DnWA&#10;COwn6r+gBi3QBdfGhXBD4dpWC5U5EJuq/IPN1x68ylxInODvMoX/Bys+X07ItGz4as2ZhYFmtFqz&#10;PQ1LRIcM04dJxVqjRA9Jr9GHmsr29oRzFPwJE/lriwNd1P4HWSHLQQTZNat9u6utrpGJKSkouypX&#10;VVUl4GJCSEgeQ/yg3MDSpuEhIuiuj9TW1NeEDpePIU6FzwWp2LqjNobyUBvLxoY/bpYbzgSQv1oD&#10;kbaDJ8bBdpyB6ci4ImLuNzijZapOxQG7894guwCZZ318qN4dpks9kCA5+7gpy9lEAeInJ6d0VT7n&#10;idMMk/n9hp96PkDop5p8NPkxgjbvrWTx5mkcgOjGWR9jU2MqG3vmnsYxDSDtzk7e8lyKFJFp8rOz&#10;wZMrX8a0f/kb7n4BAAD//wMAUEsDBBQABgAIAAAAIQCLKRQL4gAAAAsBAAAPAAAAZHJzL2Rvd25y&#10;ZXYueG1sTI/NTsMwEITvSH0Haytxo05/EtqQTQVIPfTAgRCp4ubGSxI1Xkex2waeHiMOcJyd0ew3&#10;2XY0nbjQ4FrLCPNZBIK4srrlGqF8292tQTivWKvOMiF8koNtPrnJVKrtlV/pUvhahBJ2qUJovO9T&#10;KV3VkFFuZnvi4H3YwSgf5FBLPahrKDedXERRIo1qOXxoVE/PDVWn4mwQ7P5wsu9PZfQVl/HysBj7&#10;4mUfI95Ox8cHEJ5G/xeGH/yADnlgOtozayc6hGSzDls8wirZJCBC4vdyRIjn90uQeSb/b8i/AQAA&#10;//8DAFBLAQItABQABgAIAAAAIQC2gziS/gAAAOEBAAATAAAAAAAAAAAAAAAAAAAAAABbQ29udGVu&#10;dF9UeXBlc10ueG1sUEsBAi0AFAAGAAgAAAAhADj9If/WAAAAlAEAAAsAAAAAAAAAAAAAAAAALwEA&#10;AF9yZWxzLy5yZWxzUEsBAi0AFAAGAAgAAAAhAOgMwFLzAQAAzgMAAA4AAAAAAAAAAAAAAAAALgIA&#10;AGRycy9lMm9Eb2MueG1sUEsBAi0AFAAGAAgAAAAhAIspFAviAAAACwEAAA8AAAAAAAAAAAAAAAAA&#10;TQQAAGRycy9kb3ducmV2LnhtbFBLBQYAAAAABAAEAPMAAABcBQAAAAA=&#10;" strokecolor="#4a7ebb">
            <v:stroke endarrow="open"/>
          </v:shape>
        </w:pict>
      </w:r>
      <w:r>
        <w:rPr>
          <w:noProof/>
        </w:rPr>
        <w:pict w14:anchorId="7A63F11C">
          <v:oval id="27 Elipse" o:spid="_x0000_s2061" style="position:absolute;left:0;text-align:left;margin-left:311.5pt;margin-top:119.5pt;width:61.8pt;height:36.65pt;z-index:1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2YDdgIAAP0EAAAOAAAAZHJzL2Uyb0RvYy54bWysVEtvGyEQvlfqf0Dcm7Xd9SNW1pGV1FWl&#10;KImUVDljFrxIwFDA3nV/fQd24yRNTlV9wPNiHh/f7MVlZzQ5CB8U2IqOz0aUCMuhVnZX0Z+Pmy8L&#10;SkJktmYarKjoUQR6ufr86aJ1SzGBBnQtPMEkNixbV9EmRrcsisAbYVg4AycsOiV4wyKqflfUnrWY&#10;3ehiMhrNihZ87TxwEQJar3snXeX8Ugoe76QMIhJdUewt5tPnc5vOYnXBljvPXKP40Ab7hy4MUxaL&#10;nlJds8jI3qt3qYziHgLIeMbBFCCl4iLPgNOMR39N89AwJ/IsCE5wJ5jC/0vLbw/3nqi6opM5JZYZ&#10;fKPJnHzTygWR0GldWGLQg7v3gxZQTKN20pv0j0OQLiN6PCEqukg4GueLcjFD3Dm6ytm0nE5TzuLl&#10;svMhfhdgSBIqKnRfOOVlh5sQ++jnqGQOoFW9UVpn5RiutCcHhs+LrKihpUSzENFY0U3+DQXfXNOW&#10;tDjntByl3hjyTmoWUTQOkQh2RwnTOyQ0jz4/65vbwe+2p6qb+fmsnH1UJDV9zULTd5czDGHapt5F&#10;pucwY4K5BzZJsdt2+VG+phvJsoX6iA/loWdwcHyjMP8NznrPPFIWB8E1jHd4SA04HQwSJQ343x/Z&#10;UzwyCb2UtLgCOPmvPfMCIfxhkWPn47JMO5OVcjqfoOJfe7avPXZvrgCfYYwL73gWU3zUz6L0YJ5w&#10;W9epKrqY5Vi7x3hQrmK/mrjvXKzXOQz3xLF4Yx8cT8kTcgnZx+6JeTfQJiLfbuF5Xd5Rp49NNy2s&#10;9xGkyrx6wRUpmRTcsUzO4XuQlvi1nqNevlqrPwAAAP//AwBQSwMEFAAGAAgAAAAhAD/K6DHiAAAA&#10;CwEAAA8AAABkcnMvZG93bnJldi54bWxMj0FLw0AQhe+C/2EZwYvYTRNJa8ymqJBTpdBo8bpNptlg&#10;djZkt038944nvb3hPd58L9/MthcXHH3nSMFyEYFAql3TUavg4728X4PwQVOje0eo4Bs9bIrrq1xn&#10;jZtoj5cqtIJLyGdagQlhyKT0tUGr/cINSOyd3Gh14HNsZTPqicttL+MoSqXVHfEHowd8NVh/VWer&#10;4MWV27I1fr+rDnefbzit3KneKnV7Mz8/gQg4h78w/OIzOhTMdHRnarzoFaRxwluCgjh5ZMGJ1UOa&#10;gjgqSJZxArLI5f8NxQ8AAAD//wMAUEsBAi0AFAAGAAgAAAAhALaDOJL+AAAA4QEAABMAAAAAAAAA&#10;AAAAAAAAAAAAAFtDb250ZW50X1R5cGVzXS54bWxQSwECLQAUAAYACAAAACEAOP0h/9YAAACUAQAA&#10;CwAAAAAAAAAAAAAAAAAvAQAAX3JlbHMvLnJlbHNQSwECLQAUAAYACAAAACEAVM9mA3YCAAD9BAAA&#10;DgAAAAAAAAAAAAAAAAAuAgAAZHJzL2Uyb0RvYy54bWxQSwECLQAUAAYACAAAACEAP8roMeIAAAAL&#10;AQAADwAAAAAAAAAAAAAAAADQBAAAZHJzL2Rvd25yZXYueG1sUEsFBgAAAAAEAAQA8wAAAN8FAAAA&#10;AA==&#10;" strokecolor="#f79646" strokeweight="2pt">
            <v:textbox>
              <w:txbxContent>
                <w:p w14:paraId="6233A633" w14:textId="77777777" w:rsidR="00611BC6" w:rsidRPr="00611BC6" w:rsidRDefault="00611BC6" w:rsidP="00611BC6">
                  <w:pPr>
                    <w:jc w:val="center"/>
                    <w:rPr>
                      <w:b/>
                      <w:lang w:val="es-MX"/>
                    </w:rPr>
                  </w:pPr>
                  <w:r w:rsidRPr="00611BC6">
                    <w:rPr>
                      <w:b/>
                      <w:lang w:val="es-MX"/>
                    </w:rPr>
                    <w:t>FIN</w:t>
                  </w:r>
                </w:p>
              </w:txbxContent>
            </v:textbox>
          </v:oval>
        </w:pict>
      </w:r>
      <w:r>
        <w:rPr>
          <w:noProof/>
        </w:rPr>
        <w:pict w14:anchorId="6725C345">
          <v:rect id="23 Rectángulo" o:spid="_x0000_s2060" style="position:absolute;left:0;text-align:left;margin-left:289.85pt;margin-top:183.6pt;width:120.9pt;height:50.85pt;z-index:1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TF7gAIAAAAFAAAOAAAAZHJzL2Uyb0RvYy54bWysVM1u2zAMvg/YOwi6r86Pk65BnCJokWFA&#10;0RZrh54VWbINSKImKbGzt9mz7MVGyW6adj0Ny0EhRYo/Hz96edlpRfbC+QZMQcdnI0qE4VA2piro&#10;98fNp8+U+MBMyRQYUdCD8PRy9fHDsrULMYEaVCkcwSDGL1pb0DoEu8gyz2uhmT8DKwwaJTjNAqqu&#10;ykrHWoyuVTYZjeZZC660DrjwHm+veyNdpfhSCh7upPQiEFVQrC2k06VzG89stWSLyjFbN3wog/1D&#10;FZo1BpMeQ12zwMjONX+F0g134EGGMw46AykbLlIP2M149Kabh5pZkXpBcLw9wuT/X1h+u793pCkL&#10;OplSYpjGGU2m5BsC9/uXqXYKIkSt9Qv0fLD3btA8irHfTjod/7ET0iVYD0dYRRcIx8vxbDrLp4g+&#10;R9s8n51fzGLQ7OW1dT58EaBJFArqMHtCk+1vfOhdn11iMg+qKTeNUkk5+CvlyJ7hhJEYJbSUKOYD&#10;XhZ0k35DtlfPlCEttjrLR7EwhtSTigUUtUUwvKkoYapCTvPgUi2vXntXbY9ZN+cX83z+XpJY9DXz&#10;dV9dijC4KRNrF4mhQ48R5B7WKIVu26W55PFFvNlCecBZOehJ7C3fNBj/Bnu9Zw5Zi43gJoY7PKQC&#10;7A4GiZIa3M/37qM/kgmtlLS4Bdj5jx1zAiH8apBmF+M8j2uTFJzcBBV3atmeWsxOXwGOYYw7b3kS&#10;o39Qz6J0oJ9wYdcxK5qY4Zi7x3hQrkK/nbjyXKzXyQ1XxbJwYx4sj8EjchHZx+6JOTtwJiDbbuF5&#10;Y9jiDXV63/jSwHoXQDaJVy+4Ih+jgmuWmDl8EuIen+rJ6+XDtfoDAAD//wMAUEsDBBQABgAIAAAA&#10;IQD2NRmI3wAAAAsBAAAPAAAAZHJzL2Rvd25yZXYueG1sTI/LTsMwEEX3SPyDNUjsqNNA8yKTCoFY&#10;gkToAnZu7DoR9jiKnTT8PWYFy9E9uvdMvV+tYYua/OAIYbtJgCnqnBxIIxzen28KYD4IksI4Ugjf&#10;ysO+ubyoRSXdmd7U0gbNYgn5SiD0IYwV577rlRV+40ZFMTu5yYoQz0lzOYlzLLeGp0mScSsGigu9&#10;GNVjr7qvdrYITy+6XD7MIRg6rTPXn3Pblq+I11frwz2woNbwB8OvflSHJjod3UzSM4Owy8s8ogi3&#10;WZ4Ci0SRbnfAjgh3WVECb2r+/4fmBwAA//8DAFBLAQItABQABgAIAAAAIQC2gziS/gAAAOEBAAAT&#10;AAAAAAAAAAAAAAAAAAAAAABbQ29udGVudF9UeXBlc10ueG1sUEsBAi0AFAAGAAgAAAAhADj9If/W&#10;AAAAlAEAAAsAAAAAAAAAAAAAAAAALwEAAF9yZWxzLy5yZWxzUEsBAi0AFAAGAAgAAAAhAH79MXuA&#10;AgAAAAUAAA4AAAAAAAAAAAAAAAAALgIAAGRycy9lMm9Eb2MueG1sUEsBAi0AFAAGAAgAAAAhAPY1&#10;GYjfAAAACwEAAA8AAAAAAAAAAAAAAAAA2gQAAGRycy9kb3ducmV2LnhtbFBLBQYAAAAABAAEAPMA&#10;AADmBQAAAAA=&#10;" fillcolor="window" strokecolor="#f79646" strokeweight="2pt">
            <v:textbox>
              <w:txbxContent>
                <w:p w14:paraId="15F0FA91" w14:textId="77777777" w:rsidR="00611BC6" w:rsidRPr="00611BC6" w:rsidRDefault="00611BC6" w:rsidP="00611BC6">
                  <w:pPr>
                    <w:jc w:val="center"/>
                    <w:rPr>
                      <w:b/>
                      <w:sz w:val="16"/>
                      <w:szCs w:val="16"/>
                      <w:lang w:val="es-MX"/>
                    </w:rPr>
                  </w:pPr>
                  <w:r>
                    <w:rPr>
                      <w:b/>
                      <w:sz w:val="16"/>
                      <w:szCs w:val="16"/>
                      <w:lang w:val="es-MX"/>
                    </w:rPr>
                    <w:t>SE ENTREGAN LOS USUARIOS Y CONTRASEÑA EN FISICO AL PROVEEDOR</w:t>
                  </w:r>
                </w:p>
              </w:txbxContent>
            </v:textbox>
          </v:rect>
        </w:pict>
      </w:r>
      <w:r>
        <w:rPr>
          <w:noProof/>
        </w:rPr>
        <w:pict w14:anchorId="2EC110E6">
          <v:shape id="33 Conector recto de flecha" o:spid="_x0000_s2059" type="#_x0000_t32" style="position:absolute;left:0;text-align:left;margin-left:261.8pt;margin-top:280.8pt;width:22.4pt;height:0;z-index: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Xg7wEAAMQDAAAOAAAAZHJzL2Uyb0RvYy54bWysU02P0zAQvSPxHyzfadIv6FZNV6KlXICt&#10;xPIDpo6dWHJsa2ya9t8zdtKywG3FxfbMZN68mXnZPF46w84Sg3a24tNJyZm0wtXaNhX/8Xx4t+Is&#10;RLA1GGdlxa8y8Mft2zeb3q/lzLXO1BIZgdiw7n3F2xj9uiiCaGUHYeK8tBRUDjuIZGJT1Ag9oXem&#10;mJXl+6J3WHt0QoZA3v0Q5NuMr5QU8UmpICMzFSduMZ+Yz1M6i+0G1g2Cb7UYacArWHSgLRW9Q+0h&#10;AvuJ+h+oTgt0wak4Ea4rnFJayNwDdTMt/+rmewte5l5oOMHfxxT+H6z4dj4i03XF53POLHS0o/mc&#10;7WhZIjpkmC5WS6aMFC2kefU+rCltZ484WsEfMTV/Udilm9pilzzj633G8hKZIOdstfiwoFLiFip+&#10;53kM8bN0HUuPioeIoJs2EpmBzTSPGM5fQqTKlHhLSEWtO2hj8j6NZX3FH5azJdUBUpUyEOnZeeoz&#10;2IYzMA3JVUTMiMEZXafshBOwOe0MsjOQZBaH1fTjfvioBRpD9j4sy3KUToD41dWDe1re/ERthMk0&#10;/8BPnPcQ2iEnhwYVRtDmk61ZvHpaAiC6PgUIy9hETGY5j72nJQxjT6+Tq695G0WySCo5bZR10uJL&#10;m94vf77tLwAAAP//AwBQSwMEFAAGAAgAAAAhAAb6MA7fAAAACwEAAA8AAABkcnMvZG93bnJldi54&#10;bWxMj0FLw0AQhe+C/2EZwZvdJNpQYjalCIUeFGwU7HGbHbOp2dmQ3bbx3zuCUG9v5j3efFMuJ9eL&#10;E46h86QgnSUgkBpvOmoVvL+t7xYgQtRkdO8JFXxjgGV1fVXqwvgzbfFUx1ZwCYVCK7AxDoWUobHo&#10;dJj5AYm9Tz86HXkcW2lGfeZy18ssSXLpdEd8weoBnyw2X/XRKfjYpHla7+wK4/rw8vya7fT2sFHq&#10;9mZaPYKIOMVLGH7xGR0qZtr7I5kgegXz7D7nKIs8ZcGJeb54ALH/28iqlP9/qH4AAAD//wMAUEsB&#10;Ai0AFAAGAAgAAAAhALaDOJL+AAAA4QEAABMAAAAAAAAAAAAAAAAAAAAAAFtDb250ZW50X1R5cGVz&#10;XS54bWxQSwECLQAUAAYACAAAACEAOP0h/9YAAACUAQAACwAAAAAAAAAAAAAAAAAvAQAAX3JlbHMv&#10;LnJlbHNQSwECLQAUAAYACAAAACEAKDil4O8BAADEAwAADgAAAAAAAAAAAAAAAAAuAgAAZHJzL2Uy&#10;b0RvYy54bWxQSwECLQAUAAYACAAAACEABvowDt8AAAALAQAADwAAAAAAAAAAAAAAAABJBAAAZHJz&#10;L2Rvd25yZXYueG1sUEsFBgAAAAAEAAQA8wAAAFUFAAAAAA==&#10;" strokecolor="#4a7ebb">
            <v:stroke endarrow="open"/>
          </v:shape>
        </w:pict>
      </w:r>
      <w:r>
        <w:rPr>
          <w:noProof/>
        </w:rPr>
        <w:pict w14:anchorId="3FB2116F">
          <v:shape id="32 Conector recto de flecha" o:spid="_x0000_s2058" type="#_x0000_t32" style="position:absolute;left:0;text-align:left;margin-left:117.35pt;margin-top:282.45pt;width:22.4pt;height:0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6h47wEAAMQDAAAOAAAAZHJzL2Uyb0RvYy54bWysU9Gu0zAMfUfiH6K8s3bdLuxO667ExngB&#10;7iTgA7wkbSOlSeSEdft7nLQbF3hDvCSxXR8f26ebp0tv2Flh0M7WfD4rOVNWOKltW/Pv3w5vVpyF&#10;CFaCcVbV/KoCf9q+frUZ/FpVrnNGKmQEYsN68DXvYvTrogiiUz2EmfPKUrBx2EMkE9tCIgyE3pui&#10;Ksu3xeBQenRChUDe/Rjk24zfNErE56YJKjJTc+IW84n5PKWz2G5g3SL4TouJBvwDix60paJ3qD1E&#10;YD9Q/wXVa4EuuCbOhOsL1zRaqNwDdTMv/+jmawde5V5oOMHfxxT+H6z4cj4i07Lmi4ozCz3taFGx&#10;HS1LRIcM08WkYo1RooM0r8GHNaXt7BEnK/gjpuYvDfbpprbYJc/4ep+xukQmyFmtlu+WC87ELVT8&#10;yvMY4kflepYeNQ8RQbddJDIjm3keMZw/hUiVKfGWkIpad9DG5H0ay4aaPz5UD1QHSFWNgUjP3lOf&#10;wbacgWlJriJiRgzOaJmyE07A9rQzyM5AklkeVvP3+/GjDmgM2fv4UJaTdALEz06O7nl58xO1CSbT&#10;/A0/cd5D6MacHBpVGEGbD1ayePW0BEB0QwoQlrGJmMpynnpPSxjHnl4nJ695G0WySCo5bZJ10uJL&#10;m94vf77tTwAAAP//AwBQSwMEFAAGAAgAAAAhABel4LPhAAAACwEAAA8AAABkcnMvZG93bnJldi54&#10;bWxMj8FKw0AQhu+C77CM4M1uEtvUxmxKEQo9KLRRsMdpMmZTs7Mhu23j27uCoMeZ+fjn+/PlaDpx&#10;psG1lhXEkwgEcWXrlhsFb6/ruwcQziPX2FkmBV/kYFlcX+WY1fbCOzqXvhEhhF2GCrT3fSalqzQZ&#10;dBPbE4fbhx0M+jAOjawHvIRw08kkilJpsOXwQWNPT5qqz/JkFLxv4jQu93pFfn18ed4me9wdN0rd&#10;3oyrRxCeRv8Hw49+UIciOB3siWsnOgXJ/XQeUAWzdLoAEYhkvpiBOPxuZJHL/x2KbwAAAP//AwBQ&#10;SwECLQAUAAYACAAAACEAtoM4kv4AAADhAQAAEwAAAAAAAAAAAAAAAAAAAAAAW0NvbnRlbnRfVHlw&#10;ZXNdLnhtbFBLAQItABQABgAIAAAAIQA4/SH/1gAAAJQBAAALAAAAAAAAAAAAAAAAAC8BAABfcmVs&#10;cy8ucmVsc1BLAQItABQABgAIAAAAIQAq26h47wEAAMQDAAAOAAAAAAAAAAAAAAAAAC4CAABkcnMv&#10;ZTJvRG9jLnhtbFBLAQItABQABgAIAAAAIQAXpeCz4QAAAAsBAAAPAAAAAAAAAAAAAAAAAEkEAABk&#10;cnMvZG93bnJldi54bWxQSwUGAAAAAAQABADzAAAAVwUAAAAA&#10;" strokecolor="#4a7ebb">
            <v:stroke endarrow="open"/>
          </v:shape>
        </w:pict>
      </w:r>
      <w:r>
        <w:rPr>
          <w:noProof/>
        </w:rPr>
        <w:pict w14:anchorId="2D53ACE9">
          <v:shape id="31 Conector recto de flecha" o:spid="_x0000_s2057" type="#_x0000_t32" style="position:absolute;left:0;text-align:left;margin-left:55.55pt;margin-top:240.25pt;width:0;height:19.1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+lJ7QEAAMQDAAAOAAAAZHJzL2Uyb0RvYy54bWysU9uO2yAQfa/Uf0C8N77spbtWnJWaNH3p&#10;JVLbD5gAtpEwoIHGyd93wN50275VfQFm8BzmnDleP51Hw04Kg3a25dWq5ExZ4aS2fcu/f9u/eeAs&#10;RLASjLOq5RcV+NPm9av15BtVu8EZqZARiA3N5Fs+xOiboghiUCOElfPK0mXncIRIIfaFRJgIfTRF&#10;XZb3xeRQenRChUDZ3XzJNxm/65SIX7ouqMhMy6m3mFfM6zGtxWYNTY/gBy2WNuAfuhhBW3r0CrWD&#10;COwH6r+gRi3QBdfFlXBj4bpOC5U5EJuq/IPN1wG8ylxInOCvMoX/Bys+nw7ItGz5TcWZhZFmdFOx&#10;LQ1LRIcM08akYp1RYoCk1+RDQ2Vbe8AlCv6Aify5wzHtRIuds8aXq8bqHJmYk4Ky9W39tr5PcMWv&#10;Oo8hflBuZOnQ8hARdD9EambupsoSw+ljiHPhc0F61Lq9Noby0BjLppY/3tV3nAkgV3UGIh1HTzyD&#10;7TkD05NdRcSMGJzRMlWn4oD9cWuQnYAsc7t/qN7t5o8GIBly9vGuLBfrBIifnJzTVfmcJ04LTOb3&#10;G37qeQdhmGvy1ezCCNq8t5LFi6chAKKbFn2MTY2pbOeFexrCLHs6HZ285GkUKSKr5GcXWycvvozp&#10;/PLn2/wEAAD//wMAUEsDBBQABgAIAAAAIQABZ2Jx3wAAAAsBAAAPAAAAZHJzL2Rvd25yZXYueG1s&#10;TI9BS8NAEIXvgv9hGcGb3aTYGmI2pQiFHhRsFOxxmh2zqdndkN228d932ovO7c083nyvWIy2E0ca&#10;QuudgnSSgCBXe926RsHnx+ohAxEiOo2dd6TglwIsytubAnPtT25Dxyo2gkNcyFGBibHPpQy1IYth&#10;4ntyfPv2g8XIcmikHvDE4baT0ySZS4ut4w8Ge3oxVP9UB6vga53O02prlhRX+7fX9+kWN/u1Uvd3&#10;4/IZRKQx/pnhgs/oUDLTzh+cDqJjzcNWBY9ZMgNxcVw3OwWzNHsCWRbyf4fyDAAA//8DAFBLAQIt&#10;ABQABgAIAAAAIQC2gziS/gAAAOEBAAATAAAAAAAAAAAAAAAAAAAAAABbQ29udGVudF9UeXBlc10u&#10;eG1sUEsBAi0AFAAGAAgAAAAhADj9If/WAAAAlAEAAAsAAAAAAAAAAAAAAAAALwEAAF9yZWxzLy5y&#10;ZWxzUEsBAi0AFAAGAAgAAAAhAPEf6UntAQAAxAMAAA4AAAAAAAAAAAAAAAAALgIAAGRycy9lMm9E&#10;b2MueG1sUEsBAi0AFAAGAAgAAAAhAAFnYnHfAAAACwEAAA8AAAAAAAAAAAAAAAAARwQAAGRycy9k&#10;b3ducmV2LnhtbFBLBQYAAAAABAAEAPMAAABTBQAAAAA=&#10;" strokecolor="#4a7ebb">
            <v:stroke endarrow="open"/>
          </v:shape>
        </w:pict>
      </w:r>
      <w:r>
        <w:rPr>
          <w:noProof/>
        </w:rPr>
        <w:pict w14:anchorId="7E1D3B76">
          <v:rect id="30 Rectángulo" o:spid="_x0000_s2056" style="position:absolute;left:0;text-align:left;margin-left:139.8pt;margin-top:259.3pt;width:120.9pt;height:44.15pt;z-index:1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YvGfwIAAAAFAAAOAAAAZHJzL2Uyb0RvYy54bWysVN1u2jAUvp+0d7B8vyZQoCsiVKgV06Sq&#10;RWunXhvHTiLZPp5tSNjb7Fn2Yjt2Ukq7Xk3jwpw/n5/P38niqtOK7IXzDZiCjs5ySoThUDamKuj3&#10;x/Wnz5T4wEzJFBhR0IPw9Gr58cOitXMxhhpUKRzBJMbPW1vQOgQ7zzLPa6GZPwMrDDolOM0Cqq7K&#10;SsdazK5VNs7zWdaCK60DLrxH603vpMuUX0rBw72UXgSiCoq9hXS6dG7jmS0XbF45ZuuGD22wf+hC&#10;s8Zg0WOqGxYY2bnmr1S64Q48yHDGQWcgZcNFmgGnGeVvpnmomRVpFgTH2yNM/v+l5Xf7jSNNWdBz&#10;hMcwjW90npNvCNzvX6baKYgQtdbPMfLBbtygeRTjvJ10Ov7jJKRLsB6OsIouEI7G0fR8OonpOfqm&#10;s/win8ak2ctt63z4IkCTKBTUYfWEJtvf+tCHPofEYh5UU64bpZJy8NfKkT3DF0ZilNBSopgPaCzo&#10;Ov2Gaq+uKUPago6nkzw2xpB6UrGAorYIhjcVJUxVyGkeXOrl1W3vqu2x6vricjaZvVckNn3DfN13&#10;lzIMYcrE3kVi6DBjBLmHNUqh23bpXRJW0bKF8oBv5aAnsbd83WD+W5x1wxyyFgfBTQz3eEgFOB0M&#10;EiU1uJ/v2WM8kgm9lLS4BTj5jx1zAiH8apBml6PJBNOGpEymF2NU3Klne+oxO30N+Awj3HnLkxjj&#10;g3oWpQP9hAu7ilXRxQzH2j3Gg3Id+u3EleditUphuCqWhVvzYHlMHpGLyD52T8zZgTMB2XYHzxvD&#10;5m+o08fGmwZWuwCySbx6wRX5GBVcs8TM4ZMQ9/hUT1EvH67lHwAAAP//AwBQSwMEFAAGAAgAAAAh&#10;ALQcAMffAAAACwEAAA8AAABkcnMvZG93bnJldi54bWxMj8FOhDAQhu8mvkMzJt7cAnFxQcrGaDxq&#10;Iu5Bb106C8R2Smhh8e0dT3qbyXz55/ur/eqsWHAKgycF6SYBgdR6M1Cn4PD+fLMDEaImo60nVPCN&#10;Afb15UWlS+PP9IZLEzvBIRRKraCPcSylDG2PToeNH5H4dvKT05HXqZNm0mcOd1ZmSZJLpwfiD70e&#10;8bHH9quZnYKnl65YPuwhWjqts+w+56YpXpW6vlof7kFEXOMfDL/6rA41Ox39TCYIqyC7K3JGFWzT&#10;HQ9MbLP0FsRRQZ7kBci6kv871D8AAAD//wMAUEsBAi0AFAAGAAgAAAAhALaDOJL+AAAA4QEAABMA&#10;AAAAAAAAAAAAAAAAAAAAAFtDb250ZW50X1R5cGVzXS54bWxQSwECLQAUAAYACAAAACEAOP0h/9YA&#10;AACUAQAACwAAAAAAAAAAAAAAAAAvAQAAX3JlbHMvLnJlbHNQSwECLQAUAAYACAAAACEA7NWLxn8C&#10;AAAABQAADgAAAAAAAAAAAAAAAAAuAgAAZHJzL2Uyb0RvYy54bWxQSwECLQAUAAYACAAAACEAtBwA&#10;x98AAAALAQAADwAAAAAAAAAAAAAAAADZBAAAZHJzL2Rvd25yZXYueG1sUEsFBgAAAAAEAAQA8wAA&#10;AOUFAAAAAA==&#10;" fillcolor="window" strokecolor="#f79646" strokeweight="2pt">
            <v:textbox>
              <w:txbxContent>
                <w:p w14:paraId="3FD679FD" w14:textId="77777777" w:rsidR="00611BC6" w:rsidRPr="008278F3" w:rsidRDefault="00611BC6" w:rsidP="00611BC6">
                  <w:pPr>
                    <w:jc w:val="center"/>
                    <w:rPr>
                      <w:b/>
                      <w:sz w:val="18"/>
                      <w:lang w:val="es-MX"/>
                    </w:rPr>
                  </w:pPr>
                  <w:r>
                    <w:rPr>
                      <w:b/>
                      <w:sz w:val="18"/>
                      <w:lang w:val="es-MX"/>
                    </w:rPr>
                    <w:t>REMITE EL PROVEEDOR LOS FORMULARIOS PARA LA CREACION DEL USUARIO</w:t>
                  </w:r>
                </w:p>
              </w:txbxContent>
            </v:textbox>
          </v:rect>
        </w:pict>
      </w:r>
      <w:r>
        <w:rPr>
          <w:noProof/>
        </w:rPr>
        <w:pict w14:anchorId="427F0F62">
          <v:rect id="18 Rectángulo" o:spid="_x0000_s2055" style="position:absolute;left:0;text-align:left;margin-left:-3.35pt;margin-top:259.6pt;width:120.9pt;height:44.15pt;z-index: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8v4gAIAAAAFAAAOAAAAZHJzL2Uyb0RvYy54bWysVM1u2zAMvg/YOwi6r3bSJG2DOEWQIsOA&#10;oi3WDj0rsmQbkERNUmJnb7Nn2YuVkt30Zz0Ny0EhRYo/Hz96cdlpRfbC+QZMQUcnOSXCcCgbUxX0&#10;x8PmyzklPjBTMgVGFPQgPL1cfv60aO1cjKEGVQpHMIjx89YWtA7BzrPM81po5k/ACoNGCU6zgKqr&#10;stKxFqNrlY3zfJa14ErrgAvv8faqN9Jlii+l4OFWSi8CUQXF2kI6XTq38cyWCzavHLN1w4cy2D9U&#10;oVljMOkx1BULjOxc81co3XAHHmQ44aAzkLLhIvWA3Yzyd93c18yK1AuC4+0RJv//wvKb/Z0jTYmz&#10;w0kZpnFGo3PyHYH789tUOwURotb6OXre2zs3aB7F2G8nnY7/2AnpEqyHI6yiC4Tj5Wh6Op2cIvoc&#10;bdNZfpZPY9Ds5bV1PnwVoEkUCuowe0KT7a996F2fXWIyD6opN41SSTn4tXJkz3DCSIwSWkoU8wEv&#10;C7pJvyHbm2fKkLag4+kkj4UxpJ5ULKCoLYLhTUUJUxVymgeXannz2rtqe8y6ObuYTWYfJYlFXzFf&#10;99WlCIObMrF2kRg69BhB7mGNUui2XZpLChxvtlAecFYOehJ7yzcNxr/GXu+YQ9ZiI7iJ4RYPqQC7&#10;g0GipAb366P76I9kQislLW4Bdv5zx5xACL8ZpNnFaDKJa5OUyfRsjIp7bdm+tpidXgOOYYQ7b3kS&#10;o39Qz6J0oB9xYVcxK5qY4Zi7x3hQ1qHfTlx5Llar5IarYlm4NveWx+ARuYjsQ/fInB04E5BtN/C8&#10;MWz+jjq9b3xpYLULIJvEqxdckY9RwTVLzBw+CXGPX+vJ6+XDtXwCAAD//wMAUEsDBBQABgAIAAAA&#10;IQBWipkR3wAAAAoBAAAPAAAAZHJzL2Rvd25yZXYueG1sTI9BT4QwEIXvJv6HZky87RYwsIIMG6Px&#10;qIm4B711abcQ2ymhhcV/bz25x8n78t439X61hi1q8oMjhHSbAFPUOTmQRjh8vGzugfkgSArjSCH8&#10;KA/75vqqFpV0Z3pXSxs0iyXkK4HQhzBWnPuuV1b4rRsVxezkJitCPCfN5STOsdwaniVJwa0YKC70&#10;YlRPveq+29kiPL/qcvk0h2DotM5cf81tW74h3t6sjw/AglrDPwx/+lEdmuh0dDNJzwzCpthFEiFP&#10;ywxYBLK7PAV2RCiSXQ68qfnlC80vAAAA//8DAFBLAQItABQABgAIAAAAIQC2gziS/gAAAOEBAAAT&#10;AAAAAAAAAAAAAAAAAAAAAABbQ29udGVudF9UeXBlc10ueG1sUEsBAi0AFAAGAAgAAAAhADj9If/W&#10;AAAAlAEAAAsAAAAAAAAAAAAAAAAALwEAAF9yZWxzLy5yZWxzUEsBAi0AFAAGAAgAAAAhAMh/y/iA&#10;AgAAAAUAAA4AAAAAAAAAAAAAAAAALgIAAGRycy9lMm9Eb2MueG1sUEsBAi0AFAAGAAgAAAAhAFaK&#10;mRHfAAAACgEAAA8AAAAAAAAAAAAAAAAA2gQAAGRycy9kb3ducmV2LnhtbFBLBQYAAAAABAAEAPMA&#10;AADmBQAAAAA=&#10;" fillcolor="window" strokecolor="#f79646" strokeweight="2pt">
            <v:textbox>
              <w:txbxContent>
                <w:p w14:paraId="44AADF63" w14:textId="77777777" w:rsidR="008278F3" w:rsidRPr="008278F3" w:rsidRDefault="00611BC6" w:rsidP="00611BC6">
                  <w:pPr>
                    <w:jc w:val="center"/>
                    <w:rPr>
                      <w:b/>
                      <w:sz w:val="18"/>
                      <w:lang w:val="es-MX"/>
                    </w:rPr>
                  </w:pPr>
                  <w:r>
                    <w:rPr>
                      <w:b/>
                      <w:sz w:val="18"/>
                      <w:lang w:val="es-MX"/>
                    </w:rPr>
                    <w:t>LLENADO DE FORMULARIOS POR PROVEEDORES</w:t>
                  </w:r>
                </w:p>
              </w:txbxContent>
            </v:textbox>
          </v:rect>
        </w:pict>
      </w:r>
      <w:r>
        <w:rPr>
          <w:noProof/>
        </w:rPr>
        <w:pict w14:anchorId="1F7E03A3">
          <v:rect id="17 Rectángulo" o:spid="_x0000_s2054" style="position:absolute;left:0;text-align:left;margin-left:-3.35pt;margin-top:195.65pt;width:120.9pt;height:44.15pt;z-index: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uogQIAAAAFAAAOAAAAZHJzL2Uyb0RvYy54bWysVM1u2zAMvg/YOwi6r3bS/KxBnCJokWFA&#10;0RZrh54VWbINSKImKbGzt9mz7MVGyW7Sdj0Ny0EhRYo/Hz96edlpRfbC+QZMQUdnOSXCcCgbUxX0&#10;++Pm02dKfGCmZAqMKOhBeHq5+vhh2dqFGEMNqhSOYBDjF60taB2CXWSZ57XQzJ+BFQaNEpxmAVVX&#10;ZaVjLUbXKhvn+SxrwZXWARfe4+11b6SrFF9KwcOdlF4EogqKtYV0unRu45mtlmxROWbrhg9lsH+o&#10;QrPGYNJjqGsWGNm55q9QuuEOPMhwxkFnIGXDReoBuxnlb7p5qJkVqRcEx9sjTP7/heW3+3tHmhJn&#10;N6fEMI0zGs3JNwTu9y9T7RREiFrrF+j5YO/doHkUY7+ddDr+YyekS7AejrCKLhCOl6Pp+XRyjuhz&#10;tE1n+TyfxqDZ6bV1PnwRoEkUCuowe0KT7W986F2fXWIyD6opN41SSTn4K+XInuGEkRgltJQo5gNe&#10;FnSTfkO2V8+UIW1Bx9NJHgtjSD2pWEBRWwTDm4oSpirkNA8u1fLqtXfV9ph1M7+YTWbvJYlFXzNf&#10;99WlCIObMrF2kRg69BhB7mGNUui2XZrLPL6IN1soDzgrBz2JveWbBuPfYK/3zCFrsRHcxHCHh1SA&#10;3cEgUVKD+/neffRHMqGVkha3ADv/sWNOIIRfDdLsYjSZxLVJymQ6H6PiXlq2Ly1mp68AxzDCnbc8&#10;idE/qGdROtBPuLDrmBVNzHDM3WM8KFeh305ceS7W6+SGq2JZuDEPlsfgEbmI7GP3xJwdOBOQbbfw&#10;vDFs8YY6vW98aWC9CyCbxKsTrsjHqOCaJWYOn4S4xy/15HX6cK3+AAAA//8DAFBLAwQUAAYACAAA&#10;ACEAUtOzl98AAAAKAQAADwAAAGRycy9kb3ducmV2LnhtbEyPwU7DMBBE70j8g7VI3FonDaRNyKZC&#10;II4gEXqgNzd2nQh7HcVOGv4ec4Ljap5m3lb7xRo2q9H3jhDSdQJMUetkTxrh8PGy2gHzQZAUxpFC&#10;+FYe9vX1VSVK6S70ruYmaBZLyJcCoQthKDn3baes8Gs3KIrZ2Y1WhHiOmstRXGK5NXyTJDm3oqe4&#10;0IlBPXWq/Womi/D8qov50xyCofMycX2cmqZ4Q7y9WR4fgAW1hD8YfvWjOtTR6eQmkp4ZhFW+jSRC&#10;VqQZsAhssvsU2AnhblvkwOuK/3+h/gEAAP//AwBQSwECLQAUAAYACAAAACEAtoM4kv4AAADhAQAA&#10;EwAAAAAAAAAAAAAAAAAAAAAAW0NvbnRlbnRfVHlwZXNdLnhtbFBLAQItABQABgAIAAAAIQA4/SH/&#10;1gAAAJQBAAALAAAAAAAAAAAAAAAAAC8BAABfcmVscy8ucmVsc1BLAQItABQABgAIAAAAIQDWjjuo&#10;gQIAAAAFAAAOAAAAAAAAAAAAAAAAAC4CAABkcnMvZTJvRG9jLnhtbFBLAQItABQABgAIAAAAIQBS&#10;07OX3wAAAAoBAAAPAAAAAAAAAAAAAAAAANsEAABkcnMvZG93bnJldi54bWxQSwUGAAAAAAQABADz&#10;AAAA5wUAAAAA&#10;" fillcolor="window" strokecolor="#f79646" strokeweight="2pt">
            <v:textbox>
              <w:txbxContent>
                <w:p w14:paraId="0017B07F" w14:textId="77777777" w:rsidR="00611BC6" w:rsidRPr="008278F3" w:rsidRDefault="00611BC6" w:rsidP="00611BC6">
                  <w:pPr>
                    <w:rPr>
                      <w:b/>
                      <w:sz w:val="18"/>
                      <w:lang w:val="es-MX"/>
                    </w:rPr>
                  </w:pPr>
                  <w:r>
                    <w:rPr>
                      <w:b/>
                      <w:sz w:val="18"/>
                      <w:lang w:val="es-MX"/>
                    </w:rPr>
                    <w:t>ONCAE BRINDA LOS FORMULARIOS A LOS PROVEEDORES</w:t>
                  </w:r>
                </w:p>
              </w:txbxContent>
            </v:textbox>
          </v:rect>
        </w:pict>
      </w:r>
      <w:r>
        <w:rPr>
          <w:noProof/>
        </w:rPr>
        <w:pict w14:anchorId="405E404F">
          <v:shape id="19 Conector recto de flecha" o:spid="_x0000_s2053" type="#_x0000_t32" style="position:absolute;left:0;text-align:left;margin-left:54.45pt;margin-top:164.1pt;width:0;height:31.9pt;flip:x;z-index: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5Tu9AEAAM4DAAAOAAAAZHJzL2Uyb0RvYy54bWysU02P0zAQvSPxHyzfaZKyRduq6Uq0FA7A&#10;rgT8gKk/EkuObY1N0/57xk62WuCGuDiemczLm3kv24fLYNlZYTTetbxZ1JwpJ7w0rmv5j+/HN/ec&#10;xQROgvVOtfyqIn/YvX61HcNGLX3vrVTICMTFzRha3qcUNlUVRa8GiAsflKOi9jhAohC7SiKMhD7Y&#10;alnX76rRowzohYqRsoepyHcFX2sl0qPWUSVmW07cUjmxnKd8VrstbDqE0Bsx04B/YDGAcfTRG9QB&#10;ErCfaP6CGoxAH71OC+GHymtthCoz0DRN/cc033oIqsxCy4nhtqb4/2DF1/MTMiNJuzVnDgbSqFmz&#10;PYklkkeG+cGkYtoq0UPe1xjihtr27gnnKIYnzMNfNA70ogmfCKSsgwZkl7Lt623b6pKYmJKCsnf1&#10;qnlbhKgmhIwUMKaPyg8sX1oeE4Lp+kS0Jl4TOpw/x0QcqPG5ITc7fzTWFmWtY2PL16vlijMB5C9t&#10;IdF1CDRxdB1nYDsyrkhY+EZvjczdGSdid9pbZGcg89wd75v3h+mlHmghJbte1fVsogjpi5dTuqmf&#10;80Rthik0f8PPnA8Q+6mnlCY/JjD2g5MsXQPJAYh+zAXCsi4TU8XY8+xZjkmAfDt5eS26VDki05S2&#10;2eDZlS9jur/8DXe/AAAA//8DAFBLAwQUAAYACAAAACEA4CiBKt8AAAALAQAADwAAAGRycy9kb3du&#10;cmV2LnhtbEyPwU7DMBBE70j8g7VI3KhNqqA0xKkAiUMPHAiRKm5uvCRR43UUu23g69lyoceZfZqd&#10;KdazG8QRp9B70nC/UCCQGm97ajXUH693GYgQDVkzeEIN3xhgXV5fFSa3/kTveKxiKziEQm40dDGO&#10;uZSh6dCZsPAjEt++/ORMZDm10k7mxOFukIlSD9KZnvhDZ0Z86bDZVwenwW+2e//5XKuftE6X22Qe&#10;q7dNqvXtzfz0CCLiHP9hONfn6lByp50/kA1iYK2yFaMalkmWgDgTf86OnVWiQJaFvNxQ/gIAAP//&#10;AwBQSwECLQAUAAYACAAAACEAtoM4kv4AAADhAQAAEwAAAAAAAAAAAAAAAAAAAAAAW0NvbnRlbnRf&#10;VHlwZXNdLnhtbFBLAQItABQABgAIAAAAIQA4/SH/1gAAAJQBAAALAAAAAAAAAAAAAAAAAC8BAABf&#10;cmVscy8ucmVsc1BLAQItABQABgAIAAAAIQBRb5Tu9AEAAM4DAAAOAAAAAAAAAAAAAAAAAC4CAABk&#10;cnMvZTJvRG9jLnhtbFBLAQItABQABgAIAAAAIQDgKIEq3wAAAAsBAAAPAAAAAAAAAAAAAAAAAE4E&#10;AABkcnMvZG93bnJldi54bWxQSwUGAAAAAAQABADzAAAAWgUAAAAA&#10;" strokecolor="#4a7ebb">
            <v:stroke endarrow="open"/>
          </v:shape>
        </w:pict>
      </w:r>
      <w:r>
        <w:rPr>
          <w:noProof/>
        </w:rPr>
        <w:pict w14:anchorId="7AD5E419">
          <v:rect id="29 Rectángulo" o:spid="_x0000_s2052" style="position:absolute;left:0;text-align:left;margin-left:-3.55pt;margin-top:119.5pt;width:120.9pt;height:44.15pt;z-index:1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Xk1gAIAAAAFAAAOAAAAZHJzL2Uyb0RvYy54bWysVEtu2zAQ3RfoHQjuG8mO7cRG5MBI4KJA&#10;kBhNiqxpipQEkByWpC25t+lZerEMKcX5NKuiXtAznP/jG11cdlqRvXC+AVPQ0UlOiTAcysZUBf3x&#10;sP5yTokPzJRMgREFPQhPL5efP120diHGUIMqhSOYxPhFawtah2AXWeZ5LTTzJ2CFQaMEp1lA1VVZ&#10;6ViL2bXKxnk+y1pwpXXAhfd4e90b6TLll1LwcCelF4GogmJvIZ0undt4ZssLtqgcs3XDhzbYP3Sh&#10;WWOw6DHVNQuM7FzzVyrdcAceZDjhoDOQsuEizYDTjPJ309zXzIo0C4Lj7REm///S8tv9xpGmLOh4&#10;TolhGt9oPCffEbg/v021UxAhaq1foOe93bhB8yjGeTvpdPzHSUiXYD0cYRVdIBwvR9PT6eQU0edo&#10;m87ys3wak2Yv0db58FWAJlEoqMPqCU22v/Ghd312icU8qKZcN0ol5eCvlCN7hi+MxCihpUQxH/Cy&#10;oOv0G6q9CVOGtDjqdJLHxhhSTyoWUNQWwfCmooSpCjnNg0u9vIn2rtoeq67P5rPJ7KMiselr5uu+&#10;u5RhcFMm9i4SQ4cZI8g9rFEK3bZL73IeI+LNFsoDvpWDnsTe8nWD+W9w1g1zyFocBDcx3OEhFeB0&#10;MEiU1OB+fXQf/ZFMaKWkxS3AyX/umBMI4TeDNJuPJpO4NkmZTM/GqLjXlu1ri9npK8BnGOHOW57E&#10;6B/Usygd6Edc2FWsiiZmONbuMR6Uq9BvJ648F6tVcsNVsSzcmHvLY/KIXET2oXtkzg6cCci2W3je&#10;GLZ4R53eN0YaWO0CyCbx6gVX5GNUcM0SM4dPQtzj13ryevlwLZ8AAAD//wMAUEsDBBQABgAIAAAA&#10;IQCmOLBK3gAAAAoBAAAPAAAAZHJzL2Rvd25yZXYueG1sTI9BT4QwEIXvJv6HZky87ZYFI4IMG6Px&#10;qIm4B711aReI7ZTQwuK/dzzpcTJf3vtetV+dFYuZwuAJYbdNQBhqvR6oQzi8P2/uQISoSCvrySB8&#10;mwD7+vKiUqX2Z3ozSxM7wSEUSoXQxziWUoa2N06FrR8N8e/kJ6cin1Mn9aTOHO6sTJPkVjo1EDf0&#10;ajSPvWm/mtkhPL10xfJhD9HSaZ1l9zk3TfGKeH21PtyDiGaNfzD86rM61Ox09DPpICzCJt8xiZBm&#10;BW9iIM1uchBHhCzNM5B1Jf9PqH8AAAD//wMAUEsBAi0AFAAGAAgAAAAhALaDOJL+AAAA4QEAABMA&#10;AAAAAAAAAAAAAAAAAAAAAFtDb250ZW50X1R5cGVzXS54bWxQSwECLQAUAAYACAAAACEAOP0h/9YA&#10;AACUAQAACwAAAAAAAAAAAAAAAAAvAQAAX3JlbHMvLnJlbHNQSwECLQAUAAYACAAAACEAf/F5NYAC&#10;AAAABQAADgAAAAAAAAAAAAAAAAAuAgAAZHJzL2Uyb0RvYy54bWxQSwECLQAUAAYACAAAACEApjiw&#10;St4AAAAKAQAADwAAAAAAAAAAAAAAAADaBAAAZHJzL2Rvd25yZXYueG1sUEsFBgAAAAAEAAQA8wAA&#10;AOUFAAAAAA==&#10;" fillcolor="window" strokecolor="#f79646" strokeweight="2pt">
            <v:textbox>
              <w:txbxContent>
                <w:p w14:paraId="0C666728" w14:textId="77777777" w:rsidR="00611BC6" w:rsidRPr="008278F3" w:rsidRDefault="00611BC6" w:rsidP="00611BC6">
                  <w:pPr>
                    <w:rPr>
                      <w:b/>
                      <w:sz w:val="18"/>
                      <w:lang w:val="es-MX"/>
                    </w:rPr>
                  </w:pPr>
                  <w:r>
                    <w:rPr>
                      <w:b/>
                      <w:sz w:val="18"/>
                      <w:lang w:val="es-MX"/>
                    </w:rPr>
                    <w:t>CAPACITACION A PROVEEDORES SOBRE EL MODULO</w:t>
                  </w:r>
                </w:p>
              </w:txbxContent>
            </v:textbox>
          </v:rect>
        </w:pict>
      </w:r>
      <w:r>
        <w:rPr>
          <w:noProof/>
        </w:rPr>
        <w:pict w14:anchorId="7A9C8545">
          <v:shape id="16 Conector recto de flecha" o:spid="_x0000_s2051" type="#_x0000_t32" style="position:absolute;left:0;text-align:left;margin-left:55.5pt;margin-top:87.7pt;width:0;height:31.9pt;flip:x;z-index: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BGa9AEAAM4DAAAOAAAAZHJzL2Uyb0RvYy54bWysU9uO0zAQfUfiHyy/0yRlu9qtmq5ES+GB&#10;SyXgA6a+JJYc2xqbpv17xk62WuAN8eJ4ZjInZ+acbJ4ug2VnhdF41/JmUXOmnPDSuK7lP74f3jxw&#10;FhM4CdY71fKrivxp+/rVZgxrtfS9t1IhIxAX12NoeZ9SWFdVFL0aIC58UI6K2uMAiULsKokwEvpg&#10;q2Vd31ejRxnQCxUjZfdTkW8LvtZKpK9aR5WYbTlxS+XEcp7yWW03sO4QQm/ETAP+gcUAxtFHb1B7&#10;SMB+ovkLajACffQ6LYQfKq+1EarMQNM09R/TfOshqDILLSeG25ri/4MVX85HZEaSdvecORhIo+ae&#10;7UgskTwyzA8mFdNWiR7yvsYQ19S2c0ecoxiOmIe/aBzoRRM+EkhZBw3ILmXb19u21SUxMSUFZe/q&#10;VfO2CFFNCBkpYEwflB9YvrQ8JgTT9YloTbwmdDh/iok4UONzQ252/mCsLcpax8aWP66WK84EkL+0&#10;hUTXIdDE0XWcge3IuCJh4Ru9NTJ3Z5yI3WlnkZ2BzHN3eGje7aeXeqCFlOzjqq5nE0VIn72c0k39&#10;nCdqM0yh+Rt+5ryH2E89pTT5MYGx751k6RpIDkD0Yy4QlnWZmCrGnmfPckwC5NvJy2vRpcoRmaa0&#10;zQbPrnwZ0/3lb7j9BQAA//8DAFBLAwQUAAYACAAAACEAP03CJuEAAAALAQAADwAAAGRycy9kb3du&#10;cmV2LnhtbEyPzU7DMBCE70i8g7VI3KiTlPCTxqlaJA49cCBEqri58TaJGq+j2G0DT8+WC9x2dkez&#10;3+TLyfbihKPvHCmIZxEIpNqZjhoF1cfr3RMIHzQZ3TtCBV/oYVlcX+U6M+5M73gqQyM4hHymFbQh&#10;DJmUvm7Raj9zAxLf9m60OrAcG2lGfeZw28skih6k1R3xh1YP+NJifSiPVoHbbA/uc11F32mVzrfJ&#10;NJRvm1Sp25tptQARcAp/ZrjgMzoUzLRzRzJe9KzjmLsEHh7TexAXx+9mpyCZPycgi1z+71D8AAAA&#10;//8DAFBLAQItABQABgAIAAAAIQC2gziS/gAAAOEBAAATAAAAAAAAAAAAAAAAAAAAAABbQ29udGVu&#10;dF9UeXBlc10ueG1sUEsBAi0AFAAGAAgAAAAhADj9If/WAAAAlAEAAAsAAAAAAAAAAAAAAAAALwEA&#10;AF9yZWxzLy5yZWxzUEsBAi0AFAAGAAgAAAAhANSkEZr0AQAAzgMAAA4AAAAAAAAAAAAAAAAALgIA&#10;AGRycy9lMm9Eb2MueG1sUEsBAi0AFAAGAAgAAAAhAD9NwibhAAAACwEAAA8AAAAAAAAAAAAAAAAA&#10;TgQAAGRycy9kb3ducmV2LnhtbFBLBQYAAAAABAAEAPMAAABcBQAAAAA=&#10;" strokecolor="#4a7ebb">
            <v:stroke endarrow="open"/>
          </v:shape>
        </w:pict>
      </w:r>
      <w:r>
        <w:rPr>
          <w:noProof/>
        </w:rPr>
        <w:pict w14:anchorId="61B1A160">
          <v:rect id="15 Rectángulo" o:spid="_x0000_s2050" style="position:absolute;left:0;text-align:left;margin-left:-3.55pt;margin-top:43.55pt;width:120.9pt;height:44.15pt;z-index: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C6ggIAAAAFAAAOAAAAZHJzL2Uyb0RvYy54bWysVM1u2zAMvg/YOwi6r7azOFmDOkXQIsOA&#10;oi3WDj0rsmQbkEVNUmJnb7Nn2YuVkp2k7XoaloNCihR/Pn70xWXfKrIT1jWgC5qdpZQIzaFsdFXQ&#10;H4/rT18ocZ7pkinQoqB74ejl8uOHi84sxARqUKWwBINot+hMQWvvzSJJHK9Fy9wZGKHRKMG2zKNq&#10;q6S0rMPorUomaTpLOrClscCFc3h7PRjpMsaXUnB/J6UTnqiCYm0+njaem3Amywu2qCwzdcPHMtg/&#10;VNGyRmPSY6hr5hnZ2uavUG3DLTiQ/oxDm4CUDRexB+wmS99081AzI2IvCI4zR5jc/wvLb3f3ljQl&#10;zi6nRLMWZ5Tl5DsC9+e3rrYKAkSdcQv0fDD3dtQciqHfXto2/GMnpI+w7o+wit4TjpdZ/jnP0wkl&#10;HG35LJ1n8xA0Ob021vmvAloShIJazB7RZLsb5wfXg0tI5kA15bpRKip7d6Us2TGcMBKjhI4SxZzH&#10;y4Ku42/M9uqZ0qQr6CSfpkgLzpB6UjGPYmsQDKcrSpiqkNPc21jLq9fOVptj1vX8fDadvZckFH3N&#10;XD1UFyOMbkqH2kVk6NhjAHmANUi+3/RxLufhRbjZQLnHWVkYSOwMXzcY/wZ7vWcWWYuN4Cb6Ozyk&#10;AuwORomSGuyv9+6DP5IJrZR0uAXY+c8tswIh/KaRZufZdBrWJirTfD5Bxb60bF5a9La9AhxDhjtv&#10;eBSDv1cHUVpon3BhVyErmpjmmHvAeFSu/LCduPJcrFbRDVfFMH+jHwwPwQNyAdnH/olZM3LGI9tu&#10;4bAxbPGGOoNveKlhtfUgm8irE67Ix6DgmkVmjp+EsMcv9eh1+nAtnwEAAP//AwBQSwMEFAAGAAgA&#10;AAAhAMI3q8vfAAAACQEAAA8AAABkcnMvZG93bnJldi54bWxMj8FKw0AQhu+C77CM4K3dtNamxmxK&#10;FTyIUEhVvG6z4yY0Oxuy2yS+vdOTnobh//jnm3w7uVYM2IfGk4LFPAGBVHnTkFXw8f4y24AIUZPR&#10;rSdU8IMBtsX1Va4z40cqcThEK7iEQqYV1DF2mZShqtHpMPcdEmffvnc68tpbaXo9crlr5TJJ1tLp&#10;hvhCrTt8rrE6Hc5OwdiUX684+HW3208n+2nKhzf7pNTtzbR7BBFxin8wXPRZHQp2OvozmSBaBbN0&#10;waSCzWVyvrxbpSCODKb3K5BFLv9/UPwCAAD//wMAUEsBAi0AFAAGAAgAAAAhALaDOJL+AAAA4QEA&#10;ABMAAAAAAAAAAAAAAAAAAAAAAFtDb250ZW50X1R5cGVzXS54bWxQSwECLQAUAAYACAAAACEAOP0h&#10;/9YAAACUAQAACwAAAAAAAAAAAAAAAAAvAQAAX3JlbHMvLnJlbHNQSwECLQAUAAYACAAAACEAzFjw&#10;uoICAAAABQAADgAAAAAAAAAAAAAAAAAuAgAAZHJzL2Uyb0RvYy54bWxQSwECLQAUAAYACAAAACEA&#10;wjery98AAAAJAQAADwAAAAAAAAAAAAAAAADcBAAAZHJzL2Rvd25yZXYueG1sUEsFBgAAAAAEAAQA&#10;8wAAAOgFAAAAAA==&#10;" strokecolor="#f79646" strokeweight="2pt">
            <v:textbox>
              <w:txbxContent>
                <w:p w14:paraId="6A1F8015" w14:textId="77777777" w:rsidR="008278F3" w:rsidRPr="008278F3" w:rsidRDefault="008278F3" w:rsidP="008278F3">
                  <w:pPr>
                    <w:jc w:val="center"/>
                    <w:rPr>
                      <w:b/>
                      <w:sz w:val="18"/>
                      <w:lang w:val="es-MX"/>
                    </w:rPr>
                  </w:pPr>
                  <w:r w:rsidRPr="008278F3">
                    <w:rPr>
                      <w:b/>
                      <w:sz w:val="18"/>
                      <w:lang w:val="es-MX"/>
                    </w:rPr>
                    <w:t>FIRMA DEL ACUERDO DEL MODULO DEL CAMBIO DE PRECIOS</w:t>
                  </w:r>
                </w:p>
              </w:txbxContent>
            </v:textbox>
          </v:rect>
        </w:pict>
      </w:r>
      <w:r w:rsidR="008278F3">
        <w:rPr>
          <w:rFonts w:ascii="Arial Narrow" w:hAnsi="Arial Narrow"/>
          <w:b/>
        </w:rPr>
        <w:t xml:space="preserve">DIAGRAMA DE </w:t>
      </w:r>
      <w:proofErr w:type="gramStart"/>
      <w:r w:rsidR="008278F3">
        <w:rPr>
          <w:rFonts w:ascii="Arial Narrow" w:hAnsi="Arial Narrow"/>
          <w:b/>
        </w:rPr>
        <w:t>FLUJO  DEL</w:t>
      </w:r>
      <w:proofErr w:type="gramEnd"/>
      <w:r w:rsidR="008278F3">
        <w:rPr>
          <w:rFonts w:ascii="Arial Narrow" w:hAnsi="Arial Narrow"/>
          <w:b/>
        </w:rPr>
        <w:t xml:space="preserve"> PROCEDIMIENTO </w:t>
      </w:r>
    </w:p>
    <w:sectPr w:rsidR="008278F3" w:rsidRPr="008278F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0FCEF" w14:textId="77777777" w:rsidR="002622CA" w:rsidRDefault="002622CA">
      <w:pPr>
        <w:spacing w:after="0" w:line="240" w:lineRule="auto"/>
      </w:pPr>
      <w:r>
        <w:separator/>
      </w:r>
    </w:p>
  </w:endnote>
  <w:endnote w:type="continuationSeparator" w:id="0">
    <w:p w14:paraId="1B7EAC77" w14:textId="77777777" w:rsidR="002622CA" w:rsidRDefault="0026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DF68C" w14:textId="77777777" w:rsidR="0062421B" w:rsidRPr="00BA5EB4" w:rsidRDefault="0062421B" w:rsidP="00BA5EB4">
    <w:pPr>
      <w:pStyle w:val="Piedepgina"/>
      <w:jc w:val="both"/>
      <w:rPr>
        <w:b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B89B5" w14:textId="77777777" w:rsidR="002622CA" w:rsidRDefault="002622CA">
      <w:pPr>
        <w:spacing w:after="0" w:line="240" w:lineRule="auto"/>
      </w:pPr>
      <w:r>
        <w:separator/>
      </w:r>
    </w:p>
  </w:footnote>
  <w:footnote w:type="continuationSeparator" w:id="0">
    <w:p w14:paraId="0DF843AE" w14:textId="77777777" w:rsidR="002622CA" w:rsidRDefault="00262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A3B8" w14:textId="77777777" w:rsidR="00D518C5" w:rsidRDefault="00562424" w:rsidP="002227E8">
    <w:pPr>
      <w:pStyle w:val="Encabezado"/>
      <w:jc w:val="right"/>
    </w:pPr>
    <w:r>
      <w:rPr>
        <w:noProof/>
      </w:rPr>
      <w:pict w14:anchorId="1258AE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5" o:spid="_x0000_s1032" type="#_x0000_t75" style="position:absolute;left:0;text-align:left;margin-left:442pt;margin-top:-18.5pt;width:61.8pt;height:63.75pt;z-index:-2;visibility:visible">
          <v:imagedata r:id="rId1" o:title=""/>
        </v:shape>
      </w:pict>
    </w:r>
    <w:r>
      <w:rPr>
        <w:noProof/>
      </w:rPr>
      <w:pict w14:anchorId="6F2C49E8">
        <v:shape id="Imagen 11" o:spid="_x0000_s1034" type="#_x0000_t75" alt="Interfaz de usuario gráfica, Logotipo&#10;&#10;Descripción generada automáticamente" style="position:absolute;left:0;text-align:left;margin-left:249.5pt;margin-top:-11.75pt;width:112.8pt;height:43.25pt;z-index:1;visibility:visible;mso-position-horizontal-relative:page">
          <v:imagedata r:id="rId2" o:title="Interfaz de usuario gráfica, Logotipo&#10;&#10;Descripción generada automáticamente" croptop="7267f" cropbottom="30934f"/>
          <w10:wrap anchorx="page"/>
        </v:shape>
      </w:pict>
    </w:r>
    <w:r>
      <w:rPr>
        <w:noProof/>
      </w:rPr>
      <w:pict w14:anchorId="111C3375">
        <v:shape id="Imagen 14" o:spid="_x0000_s1031" type="#_x0000_t75" style="position:absolute;left:0;text-align:left;margin-left:-40.15pt;margin-top:-18.5pt;width:69pt;height:57.75pt;z-index:4;visibility:visible;mso-width-relative:margin;mso-height-relative:margin">
          <v:imagedata r:id="rId3" o:title=""/>
        </v:shape>
      </w:pict>
    </w:r>
    <w:r>
      <w:rPr>
        <w:noProof/>
      </w:rPr>
      <w:pict w14:anchorId="01EED1D2">
        <v:shape id="Imagen 16" o:spid="_x0000_s1033" type="#_x0000_t75" alt="Forma&#10;&#10;Descripción generada automáticamente con confianza baja" style="position:absolute;left:0;text-align:left;margin-left:.3pt;margin-top:.85pt;width:115.5pt;height:842.75pt;z-index:-3;visibility:visible;mso-wrap-distance-left:0;mso-wrap-distance-right:0;mso-position-horizontal-relative:page;mso-position-vertical-relative:page">
          <v:imagedata r:id="rId4" o:title="Forma&#10;&#10;Descripción generada automáticamente con confianza baja"/>
          <w10:wrap anchorx="page" anchory="page"/>
        </v:shape>
      </w:pict>
    </w:r>
    <w:r w:rsidR="00D518C5"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3785"/>
    <w:multiLevelType w:val="hybridMultilevel"/>
    <w:tmpl w:val="EC68E3D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11C4E"/>
    <w:multiLevelType w:val="hybridMultilevel"/>
    <w:tmpl w:val="1F184022"/>
    <w:lvl w:ilvl="0" w:tplc="0EF891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B36366"/>
    <w:multiLevelType w:val="hybridMultilevel"/>
    <w:tmpl w:val="FB74409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3709F"/>
    <w:multiLevelType w:val="hybridMultilevel"/>
    <w:tmpl w:val="9AD0897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04D71"/>
    <w:multiLevelType w:val="hybridMultilevel"/>
    <w:tmpl w:val="3644348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9307B"/>
    <w:multiLevelType w:val="hybridMultilevel"/>
    <w:tmpl w:val="5204BF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514D1"/>
    <w:multiLevelType w:val="hybridMultilevel"/>
    <w:tmpl w:val="A7501F6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36B85"/>
    <w:multiLevelType w:val="hybridMultilevel"/>
    <w:tmpl w:val="2E90D218"/>
    <w:lvl w:ilvl="0" w:tplc="4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587915"/>
    <w:multiLevelType w:val="hybridMultilevel"/>
    <w:tmpl w:val="FDB84984"/>
    <w:lvl w:ilvl="0" w:tplc="8A0ECFB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CB08E5"/>
    <w:multiLevelType w:val="hybridMultilevel"/>
    <w:tmpl w:val="D42C21D6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E5003"/>
    <w:multiLevelType w:val="hybridMultilevel"/>
    <w:tmpl w:val="778EFEF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93F6D"/>
    <w:multiLevelType w:val="hybridMultilevel"/>
    <w:tmpl w:val="0CBA8F2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104791">
    <w:abstractNumId w:val="2"/>
  </w:num>
  <w:num w:numId="2" w16cid:durableId="1860044556">
    <w:abstractNumId w:val="4"/>
  </w:num>
  <w:num w:numId="3" w16cid:durableId="212889894">
    <w:abstractNumId w:val="0"/>
  </w:num>
  <w:num w:numId="4" w16cid:durableId="2096516602">
    <w:abstractNumId w:val="6"/>
  </w:num>
  <w:num w:numId="5" w16cid:durableId="686753970">
    <w:abstractNumId w:val="9"/>
  </w:num>
  <w:num w:numId="6" w16cid:durableId="1068306407">
    <w:abstractNumId w:val="7"/>
  </w:num>
  <w:num w:numId="7" w16cid:durableId="918563553">
    <w:abstractNumId w:val="3"/>
  </w:num>
  <w:num w:numId="8" w16cid:durableId="595020693">
    <w:abstractNumId w:val="11"/>
  </w:num>
  <w:num w:numId="9" w16cid:durableId="120285906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2699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8853899">
    <w:abstractNumId w:val="10"/>
  </w:num>
  <w:num w:numId="12" w16cid:durableId="1250232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7BDB"/>
    <w:rsid w:val="000062E3"/>
    <w:rsid w:val="00015869"/>
    <w:rsid w:val="00051AD9"/>
    <w:rsid w:val="00053765"/>
    <w:rsid w:val="000544F0"/>
    <w:rsid w:val="000656B3"/>
    <w:rsid w:val="000807EA"/>
    <w:rsid w:val="0009389C"/>
    <w:rsid w:val="000C5719"/>
    <w:rsid w:val="000D3423"/>
    <w:rsid w:val="0010128E"/>
    <w:rsid w:val="0010344D"/>
    <w:rsid w:val="00115D24"/>
    <w:rsid w:val="001710A5"/>
    <w:rsid w:val="001768D9"/>
    <w:rsid w:val="00177FBD"/>
    <w:rsid w:val="00187F01"/>
    <w:rsid w:val="00196451"/>
    <w:rsid w:val="00197BDB"/>
    <w:rsid w:val="001C4FAB"/>
    <w:rsid w:val="00210EFD"/>
    <w:rsid w:val="00217923"/>
    <w:rsid w:val="002227E8"/>
    <w:rsid w:val="002348C1"/>
    <w:rsid w:val="002529DB"/>
    <w:rsid w:val="00256F08"/>
    <w:rsid w:val="00260D2E"/>
    <w:rsid w:val="002622CA"/>
    <w:rsid w:val="00286910"/>
    <w:rsid w:val="002E47CD"/>
    <w:rsid w:val="00335BE8"/>
    <w:rsid w:val="003377BD"/>
    <w:rsid w:val="00345424"/>
    <w:rsid w:val="0037390A"/>
    <w:rsid w:val="00380268"/>
    <w:rsid w:val="00385FC1"/>
    <w:rsid w:val="003A6D57"/>
    <w:rsid w:val="003B61A4"/>
    <w:rsid w:val="003E2D7E"/>
    <w:rsid w:val="003F191B"/>
    <w:rsid w:val="00411B8A"/>
    <w:rsid w:val="00437756"/>
    <w:rsid w:val="00446FEC"/>
    <w:rsid w:val="004511FD"/>
    <w:rsid w:val="00456BBF"/>
    <w:rsid w:val="00457C71"/>
    <w:rsid w:val="00476A58"/>
    <w:rsid w:val="00493314"/>
    <w:rsid w:val="004B274F"/>
    <w:rsid w:val="004D42C9"/>
    <w:rsid w:val="004D5E21"/>
    <w:rsid w:val="004D6A6C"/>
    <w:rsid w:val="004E47EA"/>
    <w:rsid w:val="005222B3"/>
    <w:rsid w:val="0054539D"/>
    <w:rsid w:val="00554147"/>
    <w:rsid w:val="00562424"/>
    <w:rsid w:val="005837D5"/>
    <w:rsid w:val="005854F2"/>
    <w:rsid w:val="00590F32"/>
    <w:rsid w:val="005A6A61"/>
    <w:rsid w:val="005C7611"/>
    <w:rsid w:val="006114AA"/>
    <w:rsid w:val="00611BC6"/>
    <w:rsid w:val="0062421B"/>
    <w:rsid w:val="006271E3"/>
    <w:rsid w:val="0064474F"/>
    <w:rsid w:val="00651135"/>
    <w:rsid w:val="006568FC"/>
    <w:rsid w:val="00663AF6"/>
    <w:rsid w:val="00666986"/>
    <w:rsid w:val="00682111"/>
    <w:rsid w:val="00684E84"/>
    <w:rsid w:val="006C081B"/>
    <w:rsid w:val="006D10E5"/>
    <w:rsid w:val="006D2FBB"/>
    <w:rsid w:val="006E712E"/>
    <w:rsid w:val="00700705"/>
    <w:rsid w:val="00711FC0"/>
    <w:rsid w:val="00713D2F"/>
    <w:rsid w:val="0073779B"/>
    <w:rsid w:val="00745B93"/>
    <w:rsid w:val="007474E2"/>
    <w:rsid w:val="007502E7"/>
    <w:rsid w:val="00790F7A"/>
    <w:rsid w:val="007D63DE"/>
    <w:rsid w:val="007E5694"/>
    <w:rsid w:val="007F5750"/>
    <w:rsid w:val="00812305"/>
    <w:rsid w:val="008278F3"/>
    <w:rsid w:val="0083644B"/>
    <w:rsid w:val="00844DB3"/>
    <w:rsid w:val="00855641"/>
    <w:rsid w:val="008712D4"/>
    <w:rsid w:val="008719E6"/>
    <w:rsid w:val="0087513A"/>
    <w:rsid w:val="00885EB7"/>
    <w:rsid w:val="008914D5"/>
    <w:rsid w:val="008B5B30"/>
    <w:rsid w:val="00914408"/>
    <w:rsid w:val="00952D5B"/>
    <w:rsid w:val="009575AA"/>
    <w:rsid w:val="00972722"/>
    <w:rsid w:val="00995457"/>
    <w:rsid w:val="009D74BA"/>
    <w:rsid w:val="009E3021"/>
    <w:rsid w:val="009F1E61"/>
    <w:rsid w:val="00A008EE"/>
    <w:rsid w:val="00A1494D"/>
    <w:rsid w:val="00A14DEA"/>
    <w:rsid w:val="00A242B8"/>
    <w:rsid w:val="00A74D19"/>
    <w:rsid w:val="00A75808"/>
    <w:rsid w:val="00A75D94"/>
    <w:rsid w:val="00A8209A"/>
    <w:rsid w:val="00A82DCE"/>
    <w:rsid w:val="00A8474F"/>
    <w:rsid w:val="00A87021"/>
    <w:rsid w:val="00AB3C02"/>
    <w:rsid w:val="00AC640B"/>
    <w:rsid w:val="00AE0283"/>
    <w:rsid w:val="00B034C8"/>
    <w:rsid w:val="00B222E2"/>
    <w:rsid w:val="00B628AC"/>
    <w:rsid w:val="00B67EE1"/>
    <w:rsid w:val="00B90D33"/>
    <w:rsid w:val="00B96494"/>
    <w:rsid w:val="00BA5EB4"/>
    <w:rsid w:val="00BB32D6"/>
    <w:rsid w:val="00BB43B0"/>
    <w:rsid w:val="00BB6744"/>
    <w:rsid w:val="00BC69C3"/>
    <w:rsid w:val="00BD1D74"/>
    <w:rsid w:val="00BE04B7"/>
    <w:rsid w:val="00C0103E"/>
    <w:rsid w:val="00C2629F"/>
    <w:rsid w:val="00C42904"/>
    <w:rsid w:val="00C67255"/>
    <w:rsid w:val="00C91190"/>
    <w:rsid w:val="00CC0CDA"/>
    <w:rsid w:val="00CC42E5"/>
    <w:rsid w:val="00CD033C"/>
    <w:rsid w:val="00D131B0"/>
    <w:rsid w:val="00D4318A"/>
    <w:rsid w:val="00D50C4E"/>
    <w:rsid w:val="00D518C5"/>
    <w:rsid w:val="00D66637"/>
    <w:rsid w:val="00D8147B"/>
    <w:rsid w:val="00D924CE"/>
    <w:rsid w:val="00D97F54"/>
    <w:rsid w:val="00DB1872"/>
    <w:rsid w:val="00DB7B1D"/>
    <w:rsid w:val="00DD2D88"/>
    <w:rsid w:val="00E368FD"/>
    <w:rsid w:val="00E617BD"/>
    <w:rsid w:val="00E90FEF"/>
    <w:rsid w:val="00E92258"/>
    <w:rsid w:val="00EB46D6"/>
    <w:rsid w:val="00EE2053"/>
    <w:rsid w:val="00EF4EAA"/>
    <w:rsid w:val="00EF58C9"/>
    <w:rsid w:val="00F0053E"/>
    <w:rsid w:val="00F12A08"/>
    <w:rsid w:val="00F234DD"/>
    <w:rsid w:val="00F31F1A"/>
    <w:rsid w:val="00F517A9"/>
    <w:rsid w:val="00F560FD"/>
    <w:rsid w:val="00F65382"/>
    <w:rsid w:val="00F74A36"/>
    <w:rsid w:val="00F802ED"/>
    <w:rsid w:val="00F814A6"/>
    <w:rsid w:val="00F93B95"/>
    <w:rsid w:val="00F979A7"/>
    <w:rsid w:val="00FB5307"/>
    <w:rsid w:val="00FF577F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  <o:rules v:ext="edit">
        <o:r id="V:Rule1" type="connector" idref="#16 Conector recto de flecha"/>
        <o:r id="V:Rule2" type="connector" idref="#19 Conector recto de flecha"/>
        <o:r id="V:Rule3" type="connector" idref="#31 Conector recto de flecha"/>
        <o:r id="V:Rule4" type="connector" idref="#32 Conector recto de flecha"/>
        <o:r id="V:Rule5" type="connector" idref="#33 Conector recto de flecha"/>
        <o:r id="V:Rule6" type="connector" idref="#34 Conector recto de flecha"/>
        <o:r id="V:Rule7" type="connector" idref="#36 Conector recto de flecha"/>
      </o:rules>
    </o:shapelayout>
  </w:shapeDefaults>
  <w:decimalSymbol w:val="."/>
  <w:listSeparator w:val=";"/>
  <w14:docId w14:val="0DDFBB6B"/>
  <w15:docId w15:val="{13D6E07B-EDD2-44F3-A89F-B188EBF5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B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1586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586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BDB"/>
  </w:style>
  <w:style w:type="paragraph" w:styleId="Prrafodelista">
    <w:name w:val="List Paragraph"/>
    <w:basedOn w:val="Normal"/>
    <w:uiPriority w:val="34"/>
    <w:qFormat/>
    <w:rsid w:val="00197BD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7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97BD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5A6A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A61"/>
  </w:style>
  <w:style w:type="table" w:styleId="Tablaconcuadrcula">
    <w:name w:val="Table Grid"/>
    <w:basedOn w:val="Tablanormal"/>
    <w:uiPriority w:val="59"/>
    <w:rsid w:val="00DB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0D3423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01586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"/>
    <w:uiPriority w:val="10"/>
    <w:rsid w:val="0001586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inespaciado">
    <w:name w:val="No Spacing"/>
    <w:uiPriority w:val="1"/>
    <w:qFormat/>
    <w:rsid w:val="00015869"/>
    <w:rPr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01586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1Car">
    <w:name w:val="Título 1 Car"/>
    <w:link w:val="Ttulo1"/>
    <w:uiPriority w:val="9"/>
    <w:rsid w:val="0001586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converted-space">
    <w:name w:val="apple-converted-space"/>
    <w:basedOn w:val="Fuentedeprrafopredeter"/>
    <w:rsid w:val="00177FBD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1135"/>
    <w:pPr>
      <w:spacing w:line="240" w:lineRule="auto"/>
    </w:pPr>
    <w:rPr>
      <w:sz w:val="20"/>
      <w:szCs w:val="20"/>
      <w:lang w:val="es-MX"/>
    </w:rPr>
  </w:style>
  <w:style w:type="character" w:customStyle="1" w:styleId="TextocomentarioCar">
    <w:name w:val="Texto comentario Car"/>
    <w:link w:val="Textocomentario"/>
    <w:uiPriority w:val="99"/>
    <w:semiHidden/>
    <w:rsid w:val="00651135"/>
    <w:rPr>
      <w:sz w:val="20"/>
      <w:szCs w:val="20"/>
      <w:lang w:val="es-MX"/>
    </w:rPr>
  </w:style>
  <w:style w:type="character" w:styleId="Refdecomentario">
    <w:name w:val="annotation reference"/>
    <w:uiPriority w:val="99"/>
    <w:semiHidden/>
    <w:unhideWhenUsed/>
    <w:rsid w:val="00651135"/>
    <w:rPr>
      <w:sz w:val="16"/>
      <w:szCs w:val="16"/>
    </w:rPr>
  </w:style>
  <w:style w:type="table" w:styleId="Listaclara-nfasis1">
    <w:name w:val="Light List Accent 1"/>
    <w:basedOn w:val="Tablanormal"/>
    <w:uiPriority w:val="61"/>
    <w:rsid w:val="00335BE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Cuadrculaclara-nfasis1">
    <w:name w:val="Light Grid Accent 1"/>
    <w:basedOn w:val="Tablanormal"/>
    <w:uiPriority w:val="62"/>
    <w:rsid w:val="00335BE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Verdana" w:eastAsia="Times New Roman" w:hAnsi="Verdana" w:cs="Times New Roman"/>
        <w:b/>
        <w:bCs/>
      </w:rPr>
    </w:tblStylePr>
    <w:tblStylePr w:type="lastCol"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Sombreadoclaro-nfasis1">
    <w:name w:val="Light Shading Accent 1"/>
    <w:basedOn w:val="Tablanormal"/>
    <w:uiPriority w:val="60"/>
    <w:rsid w:val="00F802E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uadrculaclara-nfasis2">
    <w:name w:val="Light Grid Accent 2"/>
    <w:basedOn w:val="Tablanormal"/>
    <w:uiPriority w:val="62"/>
    <w:rsid w:val="00C2629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Verdana" w:eastAsia="Times New Roman" w:hAnsi="Verdana" w:cs="Times New Roman"/>
        <w:b/>
        <w:bCs/>
      </w:rPr>
    </w:tblStylePr>
    <w:tblStylePr w:type="lastCol"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onducompras.gob.h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163E6-9690-41C5-B679-730AB67A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2922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http://www.honducompras.gob.hn/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Martinez</dc:creator>
  <cp:keywords/>
  <cp:lastModifiedBy>Gustavo Gonzalez</cp:lastModifiedBy>
  <cp:revision>2</cp:revision>
  <cp:lastPrinted>2016-05-06T22:07:00Z</cp:lastPrinted>
  <dcterms:created xsi:type="dcterms:W3CDTF">2023-08-01T19:43:00Z</dcterms:created>
  <dcterms:modified xsi:type="dcterms:W3CDTF">2023-08-01T19:43:00Z</dcterms:modified>
</cp:coreProperties>
</file>